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9B" w:rsidRDefault="0070169B" w:rsidP="001F78A5">
      <w:pPr>
        <w:widowControl w:val="0"/>
        <w:autoSpaceDE w:val="0"/>
        <w:autoSpaceDN w:val="0"/>
        <w:adjustRightInd w:val="0"/>
        <w:ind w:firstLine="0"/>
        <w:jc w:val="center"/>
        <w:outlineLvl w:val="0"/>
        <w:rPr>
          <w:rFonts w:eastAsia="Times New Roman"/>
          <w:b/>
          <w:bCs/>
          <w:sz w:val="20"/>
          <w:szCs w:val="28"/>
          <w:lang w:eastAsia="ru-RU"/>
        </w:rPr>
      </w:pPr>
    </w:p>
    <w:p w:rsidR="001F78A5" w:rsidRPr="001F78A5" w:rsidRDefault="001F78A5" w:rsidP="001F78A5">
      <w:pPr>
        <w:widowControl w:val="0"/>
        <w:autoSpaceDE w:val="0"/>
        <w:autoSpaceDN w:val="0"/>
        <w:adjustRightInd w:val="0"/>
        <w:ind w:firstLine="0"/>
        <w:jc w:val="center"/>
        <w:outlineLvl w:val="0"/>
        <w:rPr>
          <w:rFonts w:eastAsia="Times New Roman"/>
          <w:b/>
          <w:bCs/>
          <w:sz w:val="20"/>
          <w:szCs w:val="28"/>
          <w:lang w:eastAsia="ru-RU"/>
        </w:rPr>
      </w:pPr>
      <w:r w:rsidRPr="005C7E8C">
        <w:rPr>
          <w:rFonts w:eastAsia="Times New Roman"/>
          <w:smallCaps/>
          <w:noProof/>
          <w:color w:val="000080"/>
          <w:sz w:val="14"/>
          <w:szCs w:val="20"/>
          <w:lang w:eastAsia="ru-RU"/>
        </w:rPr>
        <w:drawing>
          <wp:inline distT="0" distB="0" distL="0" distR="0" wp14:anchorId="598ABDBF" wp14:editId="3A9E33D6">
            <wp:extent cx="638175" cy="828675"/>
            <wp:effectExtent l="0" t="0" r="9525" b="9525"/>
            <wp:docPr id="1" name="Рисунок 1" descr="Описание: ГЕРБМ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МО~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Cs w:val="28"/>
          <w:lang w:eastAsia="ru-RU"/>
        </w:rPr>
      </w:pP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Cs/>
          <w:szCs w:val="28"/>
          <w:lang w:eastAsia="ru-RU"/>
        </w:rPr>
      </w:pPr>
      <w:r w:rsidRPr="005C7E8C">
        <w:rPr>
          <w:rFonts w:eastAsia="Times New Roman"/>
          <w:bCs/>
          <w:szCs w:val="28"/>
          <w:lang w:eastAsia="ru-RU"/>
        </w:rPr>
        <w:t xml:space="preserve">А Д М И Н И С Т </w:t>
      </w:r>
      <w:proofErr w:type="gramStart"/>
      <w:r w:rsidRPr="005C7E8C">
        <w:rPr>
          <w:rFonts w:eastAsia="Times New Roman"/>
          <w:bCs/>
          <w:szCs w:val="28"/>
          <w:lang w:eastAsia="ru-RU"/>
        </w:rPr>
        <w:t>Р</w:t>
      </w:r>
      <w:proofErr w:type="gramEnd"/>
      <w:r w:rsidRPr="005C7E8C">
        <w:rPr>
          <w:rFonts w:eastAsia="Times New Roman"/>
          <w:bCs/>
          <w:szCs w:val="28"/>
          <w:lang w:eastAsia="ru-RU"/>
        </w:rPr>
        <w:t xml:space="preserve"> А Ц И Я</w:t>
      </w: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Cs/>
          <w:szCs w:val="28"/>
          <w:lang w:eastAsia="ru-RU"/>
        </w:rPr>
      </w:pPr>
      <w:r w:rsidRPr="005C7E8C">
        <w:rPr>
          <w:rFonts w:eastAsia="Times New Roman"/>
          <w:bCs/>
          <w:szCs w:val="28"/>
          <w:lang w:eastAsia="ru-RU"/>
        </w:rPr>
        <w:t>Волховского муниципального района</w:t>
      </w: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Cs w:val="28"/>
          <w:lang w:eastAsia="ru-RU"/>
        </w:rPr>
      </w:pPr>
      <w:r w:rsidRPr="005C7E8C">
        <w:rPr>
          <w:rFonts w:eastAsia="Times New Roman"/>
          <w:bCs/>
          <w:szCs w:val="28"/>
          <w:lang w:eastAsia="ru-RU"/>
        </w:rPr>
        <w:t>Ленинградской  области</w:t>
      </w: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Cs w:val="28"/>
          <w:lang w:eastAsia="ru-RU"/>
        </w:rPr>
      </w:pP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Cs w:val="28"/>
          <w:lang w:eastAsia="ru-RU"/>
        </w:rPr>
      </w:pPr>
      <w:r w:rsidRPr="005C7E8C">
        <w:rPr>
          <w:rFonts w:eastAsia="Times New Roman"/>
          <w:b/>
          <w:bCs/>
          <w:szCs w:val="28"/>
          <w:lang w:eastAsia="ru-RU"/>
        </w:rPr>
        <w:t>ПОСТАНОВЛЕНИЕ</w:t>
      </w:r>
    </w:p>
    <w:p w:rsidR="005C7E8C" w:rsidRP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Cs w:val="28"/>
          <w:lang w:eastAsia="ru-RU"/>
        </w:rPr>
      </w:pPr>
    </w:p>
    <w:p w:rsidR="005C7E8C" w:rsidRPr="001F78A5" w:rsidRDefault="005C7E8C" w:rsidP="001F78A5">
      <w:pPr>
        <w:widowControl w:val="0"/>
        <w:tabs>
          <w:tab w:val="left" w:pos="142"/>
          <w:tab w:val="left" w:pos="284"/>
          <w:tab w:val="left" w:pos="6480"/>
        </w:tabs>
        <w:autoSpaceDE w:val="0"/>
        <w:autoSpaceDN w:val="0"/>
        <w:adjustRightInd w:val="0"/>
        <w:ind w:firstLine="0"/>
        <w:outlineLvl w:val="0"/>
        <w:rPr>
          <w:rFonts w:eastAsia="Times New Roman"/>
          <w:b/>
          <w:bCs/>
          <w:szCs w:val="28"/>
          <w:lang w:eastAsia="ru-RU"/>
        </w:rPr>
      </w:pPr>
      <w:r w:rsidRPr="005C7E8C">
        <w:rPr>
          <w:rFonts w:eastAsia="Times New Roman"/>
          <w:bCs/>
          <w:szCs w:val="28"/>
          <w:lang w:eastAsia="ru-RU"/>
        </w:rPr>
        <w:t xml:space="preserve">от </w:t>
      </w:r>
      <w:r w:rsidR="0070169B">
        <w:rPr>
          <w:rFonts w:eastAsia="Times New Roman"/>
          <w:bCs/>
          <w:szCs w:val="28"/>
          <w:u w:val="single"/>
          <w:lang w:eastAsia="ru-RU"/>
        </w:rPr>
        <w:t xml:space="preserve">10 января 2025 </w:t>
      </w:r>
      <w:proofErr w:type="spellStart"/>
      <w:r w:rsidR="0070169B">
        <w:rPr>
          <w:rFonts w:eastAsia="Times New Roman"/>
          <w:bCs/>
          <w:szCs w:val="28"/>
          <w:u w:val="single"/>
          <w:lang w:eastAsia="ru-RU"/>
        </w:rPr>
        <w:t>г</w:t>
      </w:r>
      <w:proofErr w:type="gramStart"/>
      <w:r w:rsidR="0070169B">
        <w:rPr>
          <w:rFonts w:eastAsia="Times New Roman"/>
          <w:bCs/>
          <w:szCs w:val="28"/>
          <w:u w:val="single"/>
          <w:lang w:eastAsia="ru-RU"/>
        </w:rPr>
        <w:t>.</w:t>
      </w:r>
      <w:r w:rsidRPr="005C7E8C">
        <w:rPr>
          <w:rFonts w:eastAsia="Times New Roman"/>
          <w:bCs/>
          <w:color w:val="FFFFFF"/>
          <w:szCs w:val="28"/>
          <w:u w:val="single"/>
          <w:lang w:eastAsia="ru-RU"/>
        </w:rPr>
        <w:t>о</w:t>
      </w:r>
      <w:proofErr w:type="gramEnd"/>
      <w:r w:rsidRPr="005C7E8C">
        <w:rPr>
          <w:rFonts w:eastAsia="Times New Roman"/>
          <w:bCs/>
          <w:color w:val="FFFFFF"/>
          <w:szCs w:val="28"/>
          <w:u w:val="single"/>
          <w:lang w:eastAsia="ru-RU"/>
        </w:rPr>
        <w:t>ября</w:t>
      </w:r>
      <w:proofErr w:type="spellEnd"/>
      <w:r w:rsidRPr="005C7E8C">
        <w:rPr>
          <w:rFonts w:eastAsia="Times New Roman"/>
          <w:bCs/>
          <w:color w:val="FFFFFF"/>
          <w:szCs w:val="28"/>
          <w:u w:val="single"/>
          <w:lang w:eastAsia="ru-RU"/>
        </w:rPr>
        <w:t xml:space="preserve"> 2022</w:t>
      </w:r>
      <w:r w:rsidRPr="005C7E8C">
        <w:rPr>
          <w:rFonts w:eastAsia="Times New Roman"/>
          <w:bCs/>
          <w:color w:val="FFFFFF"/>
          <w:szCs w:val="28"/>
          <w:lang w:eastAsia="ru-RU"/>
        </w:rPr>
        <w:t xml:space="preserve">                                                     </w:t>
      </w:r>
      <w:r w:rsidR="0070169B">
        <w:rPr>
          <w:rFonts w:eastAsia="Times New Roman"/>
          <w:bCs/>
          <w:color w:val="FFFFFF"/>
          <w:szCs w:val="28"/>
          <w:lang w:eastAsia="ru-RU"/>
        </w:rPr>
        <w:t xml:space="preserve">                  </w:t>
      </w:r>
      <w:r w:rsidRPr="005C7E8C">
        <w:rPr>
          <w:rFonts w:eastAsia="Times New Roman"/>
          <w:bCs/>
          <w:color w:val="FFFFFF"/>
          <w:szCs w:val="28"/>
          <w:lang w:eastAsia="ru-RU"/>
        </w:rPr>
        <w:t xml:space="preserve"> </w:t>
      </w:r>
      <w:r w:rsidRPr="005C7E8C">
        <w:rPr>
          <w:rFonts w:eastAsia="Times New Roman"/>
          <w:bCs/>
          <w:szCs w:val="28"/>
          <w:lang w:eastAsia="ru-RU"/>
        </w:rPr>
        <w:t xml:space="preserve">№ </w:t>
      </w:r>
      <w:bookmarkStart w:id="0" w:name="_GoBack"/>
      <w:bookmarkEnd w:id="0"/>
      <w:r w:rsidR="0070169B">
        <w:rPr>
          <w:rFonts w:eastAsia="Times New Roman"/>
          <w:bCs/>
          <w:szCs w:val="28"/>
          <w:u w:val="single"/>
          <w:lang w:eastAsia="ru-RU"/>
        </w:rPr>
        <w:t>5</w:t>
      </w:r>
      <w:r w:rsidRPr="005C7E8C">
        <w:rPr>
          <w:rFonts w:eastAsia="Times New Roman"/>
          <w:bCs/>
          <w:color w:val="FFFFFF"/>
          <w:szCs w:val="28"/>
          <w:lang w:eastAsia="ru-RU"/>
        </w:rPr>
        <w:t xml:space="preserve">539 </w:t>
      </w:r>
    </w:p>
    <w:p w:rsidR="005C7E8C" w:rsidRPr="005C7E8C" w:rsidRDefault="005C7E8C" w:rsidP="005C7E8C">
      <w:pPr>
        <w:widowControl w:val="0"/>
        <w:tabs>
          <w:tab w:val="left" w:pos="142"/>
          <w:tab w:val="left" w:pos="284"/>
        </w:tabs>
        <w:autoSpaceDE w:val="0"/>
        <w:autoSpaceDN w:val="0"/>
        <w:adjustRightInd w:val="0"/>
        <w:ind w:firstLine="0"/>
        <w:outlineLvl w:val="0"/>
        <w:rPr>
          <w:rFonts w:eastAsia="Times New Roman"/>
          <w:bCs/>
          <w:szCs w:val="28"/>
          <w:lang w:eastAsia="ru-RU"/>
        </w:rPr>
      </w:pPr>
      <w:r w:rsidRPr="005C7E8C">
        <w:rPr>
          <w:rFonts w:eastAsia="Times New Roman"/>
          <w:b/>
          <w:bCs/>
          <w:szCs w:val="28"/>
          <w:lang w:eastAsia="ru-RU"/>
        </w:rPr>
        <w:t xml:space="preserve">                                                             </w:t>
      </w:r>
      <w:r w:rsidRPr="005C7E8C">
        <w:rPr>
          <w:rFonts w:eastAsia="Times New Roman"/>
          <w:bCs/>
          <w:szCs w:val="28"/>
          <w:lang w:eastAsia="ru-RU"/>
        </w:rPr>
        <w:t>Волхов</w:t>
      </w:r>
    </w:p>
    <w:p w:rsidR="005C7E8C" w:rsidRDefault="005C7E8C" w:rsidP="005C7E8C">
      <w:pPr>
        <w:widowControl w:val="0"/>
        <w:tabs>
          <w:tab w:val="left" w:pos="142"/>
          <w:tab w:val="left" w:pos="284"/>
        </w:tabs>
        <w:autoSpaceDE w:val="0"/>
        <w:autoSpaceDN w:val="0"/>
        <w:adjustRightInd w:val="0"/>
        <w:ind w:firstLine="0"/>
        <w:jc w:val="center"/>
        <w:outlineLvl w:val="0"/>
        <w:rPr>
          <w:rFonts w:eastAsia="Times New Roman"/>
          <w:b/>
          <w:bCs/>
          <w:sz w:val="27"/>
          <w:szCs w:val="27"/>
          <w:lang w:eastAsia="ru-RU"/>
        </w:rPr>
      </w:pPr>
    </w:p>
    <w:p w:rsidR="0037576F" w:rsidRPr="00EB6043" w:rsidRDefault="0037576F" w:rsidP="005C7E8C">
      <w:pPr>
        <w:widowControl w:val="0"/>
        <w:tabs>
          <w:tab w:val="left" w:pos="142"/>
          <w:tab w:val="left" w:pos="284"/>
        </w:tabs>
        <w:autoSpaceDE w:val="0"/>
        <w:autoSpaceDN w:val="0"/>
        <w:adjustRightInd w:val="0"/>
        <w:ind w:firstLine="0"/>
        <w:jc w:val="center"/>
        <w:outlineLvl w:val="0"/>
        <w:rPr>
          <w:rFonts w:eastAsia="Times New Roman"/>
          <w:b/>
          <w:bCs/>
          <w:sz w:val="27"/>
          <w:szCs w:val="27"/>
          <w:lang w:eastAsia="ru-RU"/>
        </w:rPr>
      </w:pP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 xml:space="preserve">Об утверждении </w:t>
      </w: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 xml:space="preserve">административного регламента </w:t>
      </w: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 xml:space="preserve">по предоставлению муниципальной услуги </w:t>
      </w: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 xml:space="preserve">«Присвоение спортивных разрядов </w:t>
      </w: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«второй спортивный разряд»,</w:t>
      </w:r>
    </w:p>
    <w:p w:rsidR="005C7E8C" w:rsidRPr="0037576F" w:rsidRDefault="005C7E8C" w:rsidP="005C7E8C">
      <w:pPr>
        <w:widowControl w:val="0"/>
        <w:tabs>
          <w:tab w:val="left" w:pos="142"/>
          <w:tab w:val="left" w:pos="284"/>
        </w:tabs>
        <w:autoSpaceDE w:val="0"/>
        <w:autoSpaceDN w:val="0"/>
        <w:adjustRightInd w:val="0"/>
        <w:ind w:firstLine="0"/>
        <w:jc w:val="center"/>
        <w:outlineLvl w:val="0"/>
        <w:rPr>
          <w:rFonts w:eastAsia="Times New Roman"/>
          <w:b/>
          <w:szCs w:val="27"/>
          <w:lang w:eastAsia="ru-RU"/>
        </w:rPr>
      </w:pPr>
      <w:r w:rsidRPr="0037576F">
        <w:rPr>
          <w:rFonts w:eastAsia="Times New Roman"/>
          <w:b/>
          <w:szCs w:val="27"/>
          <w:lang w:eastAsia="ru-RU"/>
        </w:rPr>
        <w:t>«третий спортивный разряд»</w:t>
      </w:r>
    </w:p>
    <w:p w:rsidR="005C7E8C" w:rsidRPr="0037576F" w:rsidRDefault="005C7E8C" w:rsidP="005C7E8C">
      <w:pPr>
        <w:widowControl w:val="0"/>
        <w:tabs>
          <w:tab w:val="left" w:pos="142"/>
          <w:tab w:val="left" w:pos="284"/>
        </w:tabs>
        <w:autoSpaceDE w:val="0"/>
        <w:autoSpaceDN w:val="0"/>
        <w:adjustRightInd w:val="0"/>
        <w:jc w:val="center"/>
        <w:outlineLvl w:val="0"/>
        <w:rPr>
          <w:rFonts w:eastAsia="Times New Roman"/>
          <w:b/>
          <w:bCs/>
          <w:szCs w:val="27"/>
          <w:lang w:eastAsia="ru-RU"/>
        </w:rPr>
      </w:pPr>
      <w:r w:rsidRPr="0037576F">
        <w:rPr>
          <w:rFonts w:eastAsia="Times New Roman"/>
          <w:b/>
          <w:bCs/>
          <w:szCs w:val="27"/>
          <w:lang w:eastAsia="ru-RU"/>
        </w:rPr>
        <w:tab/>
      </w:r>
    </w:p>
    <w:p w:rsidR="005C7E8C" w:rsidRPr="0037576F" w:rsidRDefault="005C7E8C" w:rsidP="005C7E8C">
      <w:pPr>
        <w:widowControl w:val="0"/>
        <w:tabs>
          <w:tab w:val="left" w:pos="142"/>
          <w:tab w:val="left" w:pos="284"/>
        </w:tabs>
        <w:autoSpaceDE w:val="0"/>
        <w:autoSpaceDN w:val="0"/>
        <w:adjustRightInd w:val="0"/>
        <w:jc w:val="both"/>
        <w:outlineLvl w:val="0"/>
        <w:rPr>
          <w:szCs w:val="27"/>
        </w:rPr>
      </w:pPr>
      <w:proofErr w:type="gramStart"/>
      <w:r w:rsidRPr="0037576F">
        <w:rPr>
          <w:rFonts w:eastAsia="Times New Roman"/>
          <w:bCs/>
          <w:szCs w:val="27"/>
          <w:lang w:eastAsia="ru-RU"/>
        </w:rPr>
        <w:t xml:space="preserve">В соответствии с Федеральными законами от 27.07.2010 № 210-ФЗ «Об организации предоставления государственных и муниципальных услуг», от 04.12.2007 № 329-ФЗ «О физической культуре и спорте в Российской Федерации», руководствуясь Положением о Единой всероссийской спортивной классификации, </w:t>
      </w:r>
      <w:r w:rsidR="001F78A5">
        <w:rPr>
          <w:rFonts w:eastAsia="Times New Roman"/>
          <w:bCs/>
          <w:szCs w:val="27"/>
          <w:lang w:eastAsia="ru-RU"/>
        </w:rPr>
        <w:t xml:space="preserve"> </w:t>
      </w:r>
      <w:r w:rsidRPr="0037576F">
        <w:rPr>
          <w:rFonts w:eastAsia="Times New Roman"/>
          <w:bCs/>
          <w:szCs w:val="27"/>
          <w:lang w:eastAsia="ru-RU"/>
        </w:rPr>
        <w:t xml:space="preserve">утвержденным </w:t>
      </w:r>
      <w:r w:rsidR="001F78A5">
        <w:rPr>
          <w:rFonts w:eastAsia="Times New Roman"/>
          <w:bCs/>
          <w:szCs w:val="27"/>
          <w:lang w:eastAsia="ru-RU"/>
        </w:rPr>
        <w:t xml:space="preserve"> </w:t>
      </w:r>
      <w:r w:rsidRPr="0037576F">
        <w:rPr>
          <w:rFonts w:eastAsia="Times New Roman"/>
          <w:bCs/>
          <w:szCs w:val="27"/>
          <w:lang w:eastAsia="ru-RU"/>
        </w:rPr>
        <w:t xml:space="preserve">приказом </w:t>
      </w:r>
      <w:r w:rsidR="001F78A5">
        <w:rPr>
          <w:rFonts w:eastAsia="Times New Roman"/>
          <w:bCs/>
          <w:szCs w:val="27"/>
          <w:lang w:eastAsia="ru-RU"/>
        </w:rPr>
        <w:t xml:space="preserve"> </w:t>
      </w:r>
      <w:proofErr w:type="spellStart"/>
      <w:r w:rsidRPr="0037576F">
        <w:rPr>
          <w:rFonts w:eastAsia="Times New Roman"/>
          <w:bCs/>
          <w:szCs w:val="27"/>
          <w:lang w:eastAsia="ru-RU"/>
        </w:rPr>
        <w:t>Минспорта</w:t>
      </w:r>
      <w:proofErr w:type="spellEnd"/>
      <w:r w:rsidRPr="0037576F">
        <w:rPr>
          <w:rFonts w:eastAsia="Times New Roman"/>
          <w:bCs/>
          <w:szCs w:val="27"/>
          <w:lang w:eastAsia="ru-RU"/>
        </w:rPr>
        <w:t xml:space="preserve"> России </w:t>
      </w:r>
      <w:r w:rsidR="001F78A5">
        <w:rPr>
          <w:rFonts w:eastAsia="Times New Roman"/>
          <w:bCs/>
          <w:szCs w:val="27"/>
          <w:lang w:eastAsia="ru-RU"/>
        </w:rPr>
        <w:t xml:space="preserve"> </w:t>
      </w:r>
      <w:r w:rsidRPr="0037576F">
        <w:rPr>
          <w:rFonts w:eastAsia="Times New Roman"/>
          <w:bCs/>
          <w:szCs w:val="27"/>
          <w:lang w:eastAsia="ru-RU"/>
        </w:rPr>
        <w:t>от</w:t>
      </w:r>
      <w:r w:rsidR="001F78A5">
        <w:rPr>
          <w:rFonts w:eastAsia="Times New Roman"/>
          <w:bCs/>
          <w:szCs w:val="27"/>
          <w:lang w:eastAsia="ru-RU"/>
        </w:rPr>
        <w:t xml:space="preserve"> </w:t>
      </w:r>
      <w:r w:rsidRPr="0037576F">
        <w:rPr>
          <w:rFonts w:eastAsia="Times New Roman"/>
          <w:bCs/>
          <w:szCs w:val="27"/>
          <w:lang w:eastAsia="ru-RU"/>
        </w:rPr>
        <w:t xml:space="preserve"> 20.02.2017 № 108, постановлением администрации Волховского муниципального района от 21.10.2014 № 3208 «О разработке и утверждении административных регламентов предоставления муниципальных услуг, исполнения муниципальных функций</w:t>
      </w:r>
      <w:proofErr w:type="gramEnd"/>
      <w:r w:rsidRPr="0037576F">
        <w:rPr>
          <w:rFonts w:eastAsia="Times New Roman"/>
          <w:bCs/>
          <w:szCs w:val="27"/>
          <w:lang w:eastAsia="ru-RU"/>
        </w:rPr>
        <w:t xml:space="preserve"> администрацией Волховского муниципального района Ленинградской области»,</w:t>
      </w:r>
      <w:r w:rsidR="003103B6" w:rsidRPr="0037576F">
        <w:rPr>
          <w:szCs w:val="27"/>
        </w:rPr>
        <w:t xml:space="preserve"> частью</w:t>
      </w:r>
      <w:r w:rsidRPr="0037576F">
        <w:rPr>
          <w:szCs w:val="27"/>
        </w:rPr>
        <w:t xml:space="preserve"> 1 ст</w:t>
      </w:r>
      <w:r w:rsidR="00996651" w:rsidRPr="0037576F">
        <w:rPr>
          <w:szCs w:val="27"/>
        </w:rPr>
        <w:t>атьи</w:t>
      </w:r>
      <w:r w:rsidR="00755992" w:rsidRPr="0037576F">
        <w:rPr>
          <w:szCs w:val="27"/>
        </w:rPr>
        <w:t xml:space="preserve"> 29 и пункт</w:t>
      </w:r>
      <w:r w:rsidR="003103B6" w:rsidRPr="0037576F">
        <w:rPr>
          <w:szCs w:val="27"/>
        </w:rPr>
        <w:t>ом</w:t>
      </w:r>
      <w:r w:rsidR="00996651" w:rsidRPr="0037576F">
        <w:rPr>
          <w:szCs w:val="27"/>
        </w:rPr>
        <w:t xml:space="preserve"> 13 части 1 статьи</w:t>
      </w:r>
      <w:r w:rsidRPr="0037576F">
        <w:rPr>
          <w:szCs w:val="27"/>
        </w:rPr>
        <w:t xml:space="preserve"> 32 Устава Волховского муниципального района</w:t>
      </w:r>
      <w:r w:rsidRPr="0037576F">
        <w:rPr>
          <w:rFonts w:eastAsia="Times New Roman"/>
          <w:bCs/>
          <w:szCs w:val="27"/>
          <w:lang w:eastAsia="ru-RU"/>
        </w:rPr>
        <w:t xml:space="preserve"> и в целях реализации полномочий органа местного с</w:t>
      </w:r>
      <w:r w:rsidR="00996651" w:rsidRPr="0037576F">
        <w:rPr>
          <w:rFonts w:eastAsia="Times New Roman"/>
          <w:bCs/>
          <w:szCs w:val="27"/>
          <w:lang w:eastAsia="ru-RU"/>
        </w:rPr>
        <w:t xml:space="preserve">амоуправления, </w:t>
      </w:r>
      <w:r w:rsidRPr="0037576F">
        <w:rPr>
          <w:bCs/>
          <w:szCs w:val="27"/>
          <w:lang w:eastAsia="ru-RU"/>
        </w:rPr>
        <w:t xml:space="preserve">на основании протокола №03.1.1-14-343/2023 от 07.12.2023 </w:t>
      </w:r>
      <w:r w:rsidRPr="0037576F">
        <w:rPr>
          <w:szCs w:val="27"/>
        </w:rPr>
        <w:t>заседания комиссии по повышению качества и доступности предоставления государственных и муниципальных услуг в Ленинградской области</w:t>
      </w:r>
      <w:r w:rsidR="00D85AAA" w:rsidRPr="0037576F">
        <w:rPr>
          <w:szCs w:val="27"/>
        </w:rPr>
        <w:t>,</w:t>
      </w:r>
      <w:r w:rsidRPr="0037576F">
        <w:rPr>
          <w:szCs w:val="27"/>
        </w:rPr>
        <w:t xml:space="preserve">  </w:t>
      </w:r>
      <w:proofErr w:type="gramStart"/>
      <w:r w:rsidRPr="0037576F">
        <w:rPr>
          <w:rFonts w:eastAsia="Times New Roman"/>
          <w:bCs/>
          <w:szCs w:val="27"/>
          <w:lang w:eastAsia="ru-RU"/>
        </w:rPr>
        <w:t>п</w:t>
      </w:r>
      <w:proofErr w:type="gramEnd"/>
      <w:r w:rsidRPr="0037576F">
        <w:rPr>
          <w:rFonts w:eastAsia="Times New Roman"/>
          <w:bCs/>
          <w:szCs w:val="27"/>
          <w:lang w:eastAsia="ru-RU"/>
        </w:rPr>
        <w:t xml:space="preserve"> о с т а н о в </w:t>
      </w:r>
      <w:proofErr w:type="gramStart"/>
      <w:r w:rsidRPr="0037576F">
        <w:rPr>
          <w:rFonts w:eastAsia="Times New Roman"/>
          <w:bCs/>
          <w:szCs w:val="27"/>
          <w:lang w:eastAsia="ru-RU"/>
        </w:rPr>
        <w:t>л</w:t>
      </w:r>
      <w:proofErr w:type="gramEnd"/>
      <w:r w:rsidRPr="0037576F">
        <w:rPr>
          <w:rFonts w:eastAsia="Times New Roman"/>
          <w:bCs/>
          <w:szCs w:val="27"/>
          <w:lang w:eastAsia="ru-RU"/>
        </w:rPr>
        <w:t xml:space="preserve"> я ю:</w:t>
      </w:r>
    </w:p>
    <w:p w:rsidR="005C7E8C" w:rsidRPr="0037576F" w:rsidRDefault="005C7E8C" w:rsidP="005C7E8C">
      <w:pPr>
        <w:widowControl w:val="0"/>
        <w:tabs>
          <w:tab w:val="left" w:pos="142"/>
          <w:tab w:val="left" w:pos="284"/>
        </w:tabs>
        <w:autoSpaceDE w:val="0"/>
        <w:autoSpaceDN w:val="0"/>
        <w:adjustRightInd w:val="0"/>
        <w:spacing w:line="259" w:lineRule="auto"/>
        <w:ind w:firstLine="0"/>
        <w:jc w:val="both"/>
        <w:outlineLvl w:val="0"/>
        <w:rPr>
          <w:rFonts w:eastAsia="Times New Roman"/>
          <w:bCs/>
          <w:szCs w:val="27"/>
          <w:lang w:eastAsia="ru-RU"/>
        </w:rPr>
      </w:pPr>
      <w:r w:rsidRPr="0037576F">
        <w:rPr>
          <w:rFonts w:ascii="Calibri" w:eastAsia="Times New Roman" w:hAnsi="Calibri"/>
          <w:bCs/>
          <w:szCs w:val="27"/>
          <w:lang w:eastAsia="ru-RU"/>
        </w:rPr>
        <w:t xml:space="preserve"> </w:t>
      </w:r>
      <w:r w:rsidRPr="0037576F">
        <w:rPr>
          <w:rFonts w:ascii="Calibri" w:eastAsia="Times New Roman" w:hAnsi="Calibri"/>
          <w:bCs/>
          <w:szCs w:val="27"/>
          <w:lang w:eastAsia="ru-RU"/>
        </w:rPr>
        <w:tab/>
      </w:r>
      <w:r w:rsidRPr="0037576F">
        <w:rPr>
          <w:rFonts w:ascii="Calibri" w:eastAsia="Times New Roman" w:hAnsi="Calibri"/>
          <w:bCs/>
          <w:szCs w:val="27"/>
          <w:lang w:eastAsia="ru-RU"/>
        </w:rPr>
        <w:tab/>
      </w:r>
      <w:r w:rsidRPr="0037576F">
        <w:rPr>
          <w:rFonts w:ascii="Calibri" w:eastAsia="Times New Roman" w:hAnsi="Calibri"/>
          <w:bCs/>
          <w:szCs w:val="27"/>
          <w:lang w:eastAsia="ru-RU"/>
        </w:rPr>
        <w:tab/>
      </w:r>
      <w:r w:rsidR="00EB6043" w:rsidRPr="0037576F">
        <w:rPr>
          <w:rFonts w:eastAsia="Times New Roman"/>
          <w:bCs/>
          <w:szCs w:val="27"/>
          <w:lang w:eastAsia="ru-RU"/>
        </w:rPr>
        <w:t xml:space="preserve">1. </w:t>
      </w:r>
      <w:r w:rsidR="005A4110" w:rsidRPr="0037576F">
        <w:rPr>
          <w:rFonts w:eastAsia="Times New Roman"/>
          <w:bCs/>
          <w:szCs w:val="27"/>
          <w:lang w:eastAsia="ru-RU"/>
        </w:rPr>
        <w:t>Утвердить а</w:t>
      </w:r>
      <w:r w:rsidRPr="0037576F">
        <w:rPr>
          <w:rFonts w:eastAsia="Times New Roman"/>
          <w:bCs/>
          <w:szCs w:val="27"/>
          <w:lang w:eastAsia="ru-RU"/>
        </w:rPr>
        <w:t>дминистративный регламент по предоставлению муниципальной услуги «Присвоение спортивных разрядов «второй спортивный разряд», «третий спортивный разряд».</w:t>
      </w:r>
    </w:p>
    <w:p w:rsidR="005C7E8C" w:rsidRPr="0037576F" w:rsidRDefault="005C7E8C" w:rsidP="005C7E8C">
      <w:pPr>
        <w:widowControl w:val="0"/>
        <w:tabs>
          <w:tab w:val="left" w:pos="142"/>
          <w:tab w:val="left" w:pos="284"/>
        </w:tabs>
        <w:autoSpaceDE w:val="0"/>
        <w:autoSpaceDN w:val="0"/>
        <w:adjustRightInd w:val="0"/>
        <w:spacing w:line="259" w:lineRule="auto"/>
        <w:ind w:firstLine="0"/>
        <w:jc w:val="both"/>
        <w:outlineLvl w:val="0"/>
        <w:rPr>
          <w:rFonts w:eastAsia="Times New Roman"/>
          <w:bCs/>
          <w:szCs w:val="27"/>
          <w:lang w:eastAsia="ru-RU"/>
        </w:rPr>
      </w:pPr>
      <w:r w:rsidRPr="0037576F">
        <w:rPr>
          <w:rFonts w:eastAsia="Times New Roman"/>
          <w:bCs/>
          <w:szCs w:val="27"/>
          <w:lang w:eastAsia="ru-RU"/>
        </w:rPr>
        <w:tab/>
      </w:r>
      <w:r w:rsidRPr="0037576F">
        <w:rPr>
          <w:rFonts w:eastAsia="Times New Roman"/>
          <w:bCs/>
          <w:szCs w:val="27"/>
          <w:lang w:eastAsia="ru-RU"/>
        </w:rPr>
        <w:tab/>
      </w:r>
      <w:r w:rsidRPr="0037576F">
        <w:rPr>
          <w:rFonts w:eastAsia="Times New Roman"/>
          <w:bCs/>
          <w:szCs w:val="27"/>
          <w:lang w:eastAsia="ru-RU"/>
        </w:rPr>
        <w:tab/>
        <w:t xml:space="preserve">2. </w:t>
      </w:r>
      <w:r w:rsidR="00EB6043" w:rsidRPr="0037576F">
        <w:rPr>
          <w:rFonts w:eastAsia="Times New Roman"/>
          <w:bCs/>
          <w:szCs w:val="27"/>
          <w:lang w:eastAsia="ru-RU"/>
        </w:rPr>
        <w:t xml:space="preserve">   </w:t>
      </w:r>
      <w:r w:rsidRPr="0037576F">
        <w:rPr>
          <w:rFonts w:eastAsia="Times New Roman"/>
          <w:bCs/>
          <w:szCs w:val="27"/>
          <w:lang w:eastAsia="ru-RU"/>
        </w:rPr>
        <w:t>Признать утратившим силу постановление администрации Волховс</w:t>
      </w:r>
      <w:r w:rsidR="004A0A65" w:rsidRPr="0037576F">
        <w:rPr>
          <w:rFonts w:eastAsia="Times New Roman"/>
          <w:bCs/>
          <w:szCs w:val="27"/>
          <w:lang w:eastAsia="ru-RU"/>
        </w:rPr>
        <w:t>кого муниципального района от 04</w:t>
      </w:r>
      <w:r w:rsidRPr="0037576F">
        <w:rPr>
          <w:rFonts w:eastAsia="Times New Roman"/>
          <w:bCs/>
          <w:szCs w:val="27"/>
          <w:lang w:eastAsia="ru-RU"/>
        </w:rPr>
        <w:t>.</w:t>
      </w:r>
      <w:r w:rsidR="004A0A65" w:rsidRPr="0037576F">
        <w:rPr>
          <w:rFonts w:eastAsia="Times New Roman"/>
          <w:bCs/>
          <w:szCs w:val="27"/>
          <w:lang w:eastAsia="ru-RU"/>
        </w:rPr>
        <w:t>06.2024 № 1852</w:t>
      </w:r>
      <w:r w:rsidRPr="0037576F">
        <w:rPr>
          <w:rFonts w:eastAsia="Times New Roman"/>
          <w:bCs/>
          <w:szCs w:val="27"/>
          <w:lang w:eastAsia="ru-RU"/>
        </w:rPr>
        <w:t xml:space="preserve"> «Присвоение спортивных разрядов» второй спортивный разряд, «третий спортивный разряд». </w:t>
      </w:r>
    </w:p>
    <w:p w:rsidR="005C7E8C" w:rsidRPr="0037576F" w:rsidRDefault="005C7E8C" w:rsidP="005C7E8C">
      <w:pPr>
        <w:widowControl w:val="0"/>
        <w:tabs>
          <w:tab w:val="left" w:pos="142"/>
          <w:tab w:val="left" w:pos="284"/>
        </w:tabs>
        <w:autoSpaceDE w:val="0"/>
        <w:autoSpaceDN w:val="0"/>
        <w:adjustRightInd w:val="0"/>
        <w:spacing w:line="259" w:lineRule="auto"/>
        <w:ind w:firstLine="0"/>
        <w:jc w:val="both"/>
        <w:outlineLvl w:val="0"/>
        <w:rPr>
          <w:rFonts w:ascii="Calibri" w:eastAsia="Times New Roman" w:hAnsi="Calibri"/>
          <w:bCs/>
          <w:szCs w:val="27"/>
          <w:lang w:eastAsia="ru-RU"/>
        </w:rPr>
      </w:pPr>
      <w:r w:rsidRPr="0037576F">
        <w:rPr>
          <w:rFonts w:eastAsia="Times New Roman"/>
          <w:bCs/>
          <w:szCs w:val="27"/>
          <w:lang w:eastAsia="ru-RU"/>
        </w:rPr>
        <w:lastRenderedPageBreak/>
        <w:tab/>
      </w:r>
      <w:r w:rsidRPr="0037576F">
        <w:rPr>
          <w:rFonts w:eastAsia="Times New Roman"/>
          <w:bCs/>
          <w:szCs w:val="27"/>
          <w:lang w:eastAsia="ru-RU"/>
        </w:rPr>
        <w:tab/>
      </w:r>
      <w:r w:rsidRPr="0037576F">
        <w:rPr>
          <w:rFonts w:eastAsia="Times New Roman"/>
          <w:bCs/>
          <w:szCs w:val="27"/>
          <w:lang w:eastAsia="ru-RU"/>
        </w:rPr>
        <w:tab/>
        <w:t xml:space="preserve">3. </w:t>
      </w:r>
      <w:r w:rsidR="00EB6043" w:rsidRPr="0037576F">
        <w:rPr>
          <w:rFonts w:eastAsia="Times New Roman"/>
          <w:bCs/>
          <w:szCs w:val="27"/>
          <w:lang w:eastAsia="ru-RU"/>
        </w:rPr>
        <w:t xml:space="preserve"> </w:t>
      </w:r>
      <w:r w:rsidRPr="0037576F">
        <w:rPr>
          <w:rFonts w:eastAsia="Times New Roman"/>
          <w:bCs/>
          <w:szCs w:val="27"/>
          <w:lang w:eastAsia="ru-RU"/>
        </w:rPr>
        <w:t>Настоящее постановление подлежит опубликованию в официальном периодическом печатном издании и размещению в информационно-коммуникационной сети «Интернет» на официальном сайте администрации Волховского муниципального района.</w:t>
      </w:r>
    </w:p>
    <w:p w:rsidR="005C7E8C" w:rsidRPr="0037576F" w:rsidRDefault="005C7E8C" w:rsidP="005C7E8C">
      <w:pPr>
        <w:widowControl w:val="0"/>
        <w:tabs>
          <w:tab w:val="left" w:pos="142"/>
          <w:tab w:val="left" w:pos="284"/>
        </w:tabs>
        <w:autoSpaceDE w:val="0"/>
        <w:autoSpaceDN w:val="0"/>
        <w:adjustRightInd w:val="0"/>
        <w:jc w:val="both"/>
        <w:outlineLvl w:val="0"/>
        <w:rPr>
          <w:rFonts w:eastAsia="Times New Roman"/>
          <w:bCs/>
          <w:szCs w:val="27"/>
          <w:lang w:eastAsia="ru-RU"/>
        </w:rPr>
      </w:pPr>
      <w:r w:rsidRPr="0037576F">
        <w:rPr>
          <w:rFonts w:eastAsia="Times New Roman"/>
          <w:bCs/>
          <w:szCs w:val="27"/>
          <w:lang w:eastAsia="ru-RU"/>
        </w:rPr>
        <w:t xml:space="preserve">4. </w:t>
      </w:r>
      <w:r w:rsidR="0095392E" w:rsidRPr="0037576F">
        <w:rPr>
          <w:rFonts w:eastAsia="Times New Roman"/>
          <w:bCs/>
          <w:szCs w:val="27"/>
          <w:lang w:eastAsia="ru-RU"/>
        </w:rPr>
        <w:t xml:space="preserve">  </w:t>
      </w:r>
      <w:r w:rsidR="00EB6043" w:rsidRPr="0037576F">
        <w:rPr>
          <w:rFonts w:eastAsia="Times New Roman"/>
          <w:bCs/>
          <w:szCs w:val="27"/>
          <w:lang w:eastAsia="ru-RU"/>
        </w:rPr>
        <w:t xml:space="preserve"> </w:t>
      </w:r>
      <w:r w:rsidRPr="0037576F">
        <w:rPr>
          <w:rFonts w:eastAsia="Times New Roman"/>
          <w:bCs/>
          <w:szCs w:val="27"/>
          <w:lang w:eastAsia="ru-RU"/>
        </w:rPr>
        <w:t xml:space="preserve">Настоящее постановление вступает </w:t>
      </w:r>
      <w:r w:rsidR="0037576F" w:rsidRPr="0037576F">
        <w:rPr>
          <w:rFonts w:eastAsia="Times New Roman"/>
          <w:bCs/>
          <w:szCs w:val="27"/>
          <w:lang w:eastAsia="ru-RU"/>
        </w:rPr>
        <w:t>на следующий день после его официального опубликования</w:t>
      </w:r>
      <w:r w:rsidRPr="0037576F">
        <w:rPr>
          <w:rFonts w:eastAsia="Times New Roman"/>
          <w:bCs/>
          <w:szCs w:val="27"/>
          <w:lang w:eastAsia="ru-RU"/>
        </w:rPr>
        <w:t>.</w:t>
      </w:r>
    </w:p>
    <w:p w:rsidR="005C7E8C" w:rsidRPr="0037576F" w:rsidRDefault="005C7E8C" w:rsidP="005C7E8C">
      <w:pPr>
        <w:widowControl w:val="0"/>
        <w:tabs>
          <w:tab w:val="left" w:pos="142"/>
          <w:tab w:val="left" w:pos="284"/>
        </w:tabs>
        <w:autoSpaceDE w:val="0"/>
        <w:autoSpaceDN w:val="0"/>
        <w:adjustRightInd w:val="0"/>
        <w:jc w:val="both"/>
        <w:outlineLvl w:val="0"/>
        <w:rPr>
          <w:rFonts w:eastAsia="Times New Roman"/>
          <w:bCs/>
          <w:szCs w:val="27"/>
          <w:lang w:eastAsia="ru-RU"/>
        </w:rPr>
      </w:pPr>
      <w:r w:rsidRPr="0037576F">
        <w:rPr>
          <w:rFonts w:eastAsia="Times New Roman"/>
          <w:bCs/>
          <w:szCs w:val="27"/>
          <w:lang w:eastAsia="ru-RU"/>
        </w:rPr>
        <w:t xml:space="preserve">5.   </w:t>
      </w:r>
      <w:r w:rsidR="00EB6043" w:rsidRPr="0037576F">
        <w:rPr>
          <w:rFonts w:eastAsia="Times New Roman"/>
          <w:bCs/>
          <w:szCs w:val="27"/>
          <w:lang w:eastAsia="ru-RU"/>
        </w:rPr>
        <w:t xml:space="preserve"> </w:t>
      </w:r>
      <w:r w:rsidRPr="0037576F">
        <w:rPr>
          <w:rFonts w:eastAsia="Times New Roman"/>
          <w:bCs/>
          <w:szCs w:val="27"/>
          <w:lang w:eastAsia="ru-RU"/>
        </w:rPr>
        <w:t>Контроль за исполнением постановления возложить на заместителя главы администрации по внутренней, социальной политике и взаимодействию с органами МСУ.</w:t>
      </w:r>
    </w:p>
    <w:p w:rsidR="005C7E8C" w:rsidRPr="0037576F" w:rsidRDefault="005C7E8C" w:rsidP="005C7E8C">
      <w:pPr>
        <w:widowControl w:val="0"/>
        <w:tabs>
          <w:tab w:val="left" w:pos="142"/>
          <w:tab w:val="left" w:pos="284"/>
        </w:tabs>
        <w:autoSpaceDE w:val="0"/>
        <w:autoSpaceDN w:val="0"/>
        <w:adjustRightInd w:val="0"/>
        <w:ind w:firstLine="0"/>
        <w:jc w:val="both"/>
        <w:outlineLvl w:val="0"/>
        <w:rPr>
          <w:rFonts w:eastAsia="Times New Roman"/>
          <w:bCs/>
          <w:szCs w:val="27"/>
          <w:lang w:eastAsia="ru-RU"/>
        </w:rPr>
      </w:pPr>
    </w:p>
    <w:p w:rsidR="00055EE7" w:rsidRPr="0037576F" w:rsidRDefault="00055EE7" w:rsidP="005C7E8C">
      <w:pPr>
        <w:widowControl w:val="0"/>
        <w:tabs>
          <w:tab w:val="left" w:pos="142"/>
          <w:tab w:val="left" w:pos="284"/>
        </w:tabs>
        <w:autoSpaceDE w:val="0"/>
        <w:autoSpaceDN w:val="0"/>
        <w:adjustRightInd w:val="0"/>
        <w:ind w:firstLine="0"/>
        <w:jc w:val="both"/>
        <w:outlineLvl w:val="0"/>
        <w:rPr>
          <w:rFonts w:eastAsia="Times New Roman"/>
          <w:bCs/>
          <w:szCs w:val="27"/>
          <w:lang w:eastAsia="ru-RU"/>
        </w:rPr>
      </w:pPr>
    </w:p>
    <w:p w:rsidR="005C7E8C" w:rsidRPr="0037576F" w:rsidRDefault="005A4110" w:rsidP="00ED4591">
      <w:pPr>
        <w:widowControl w:val="0"/>
        <w:autoSpaceDE w:val="0"/>
        <w:autoSpaceDN w:val="0"/>
        <w:adjustRightInd w:val="0"/>
        <w:ind w:firstLine="0"/>
        <w:outlineLvl w:val="0"/>
        <w:rPr>
          <w:szCs w:val="27"/>
        </w:rPr>
      </w:pPr>
      <w:r w:rsidRPr="0037576F">
        <w:rPr>
          <w:szCs w:val="27"/>
        </w:rPr>
        <w:t>Глава</w:t>
      </w:r>
      <w:r w:rsidR="00ED4591" w:rsidRPr="0037576F">
        <w:rPr>
          <w:szCs w:val="27"/>
        </w:rPr>
        <w:t xml:space="preserve"> администрации</w:t>
      </w:r>
      <w:r w:rsidRPr="0037576F">
        <w:rPr>
          <w:szCs w:val="27"/>
        </w:rPr>
        <w:t xml:space="preserve">                                                                             </w:t>
      </w:r>
      <w:r w:rsidR="001F78A5">
        <w:rPr>
          <w:szCs w:val="27"/>
        </w:rPr>
        <w:t xml:space="preserve"> </w:t>
      </w:r>
      <w:proofErr w:type="spellStart"/>
      <w:r w:rsidRPr="0037576F">
        <w:rPr>
          <w:szCs w:val="27"/>
        </w:rPr>
        <w:t>А.Е.Сафонов</w:t>
      </w:r>
      <w:proofErr w:type="spellEnd"/>
    </w:p>
    <w:p w:rsidR="005C7E8C" w:rsidRPr="0037576F" w:rsidRDefault="005C7E8C" w:rsidP="005C7E8C">
      <w:pPr>
        <w:widowControl w:val="0"/>
        <w:autoSpaceDE w:val="0"/>
        <w:autoSpaceDN w:val="0"/>
        <w:adjustRightInd w:val="0"/>
        <w:ind w:firstLine="0"/>
        <w:outlineLvl w:val="0"/>
        <w:rPr>
          <w:rFonts w:eastAsia="Times New Roman"/>
          <w:bCs/>
          <w:szCs w:val="27"/>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Pr="00C07EB2" w:rsidRDefault="005C7E8C" w:rsidP="005C7E8C">
      <w:pPr>
        <w:widowControl w:val="0"/>
        <w:autoSpaceDE w:val="0"/>
        <w:autoSpaceDN w:val="0"/>
        <w:adjustRightInd w:val="0"/>
        <w:ind w:firstLine="0"/>
        <w:outlineLvl w:val="0"/>
        <w:rPr>
          <w:rFonts w:eastAsia="Times New Roman"/>
          <w:bCs/>
          <w:szCs w:val="26"/>
          <w:lang w:eastAsia="ru-RU"/>
        </w:rPr>
      </w:pPr>
    </w:p>
    <w:p w:rsidR="005C7E8C" w:rsidRDefault="005C7E8C" w:rsidP="005C7E8C">
      <w:pPr>
        <w:widowControl w:val="0"/>
        <w:autoSpaceDE w:val="0"/>
        <w:autoSpaceDN w:val="0"/>
        <w:adjustRightInd w:val="0"/>
        <w:ind w:firstLine="0"/>
        <w:outlineLvl w:val="0"/>
        <w:rPr>
          <w:rFonts w:eastAsia="Times New Roman"/>
          <w:bCs/>
          <w:sz w:val="20"/>
          <w:szCs w:val="26"/>
          <w:lang w:eastAsia="ru-RU"/>
        </w:rPr>
      </w:pPr>
      <w:r w:rsidRPr="005C7E8C">
        <w:rPr>
          <w:rFonts w:eastAsia="Times New Roman"/>
          <w:bCs/>
          <w:sz w:val="20"/>
          <w:szCs w:val="26"/>
          <w:lang w:eastAsia="ru-RU"/>
        </w:rPr>
        <w:t>Исп. Тимофеев Максим Львович</w:t>
      </w:r>
      <w:proofErr w:type="gramStart"/>
      <w:r w:rsidRPr="005C7E8C">
        <w:rPr>
          <w:rFonts w:eastAsia="Times New Roman"/>
          <w:bCs/>
          <w:sz w:val="20"/>
          <w:szCs w:val="26"/>
          <w:lang w:eastAsia="ru-RU"/>
        </w:rPr>
        <w:t xml:space="preserve">., </w:t>
      </w:r>
      <w:proofErr w:type="gramEnd"/>
      <w:r w:rsidRPr="005C7E8C">
        <w:rPr>
          <w:rFonts w:eastAsia="Times New Roman"/>
          <w:bCs/>
          <w:sz w:val="20"/>
          <w:szCs w:val="26"/>
          <w:lang w:eastAsia="ru-RU"/>
        </w:rPr>
        <w:t xml:space="preserve">79-628   </w:t>
      </w:r>
    </w:p>
    <w:p w:rsidR="0037576F" w:rsidRPr="005C7E8C" w:rsidRDefault="0037576F" w:rsidP="005C7E8C">
      <w:pPr>
        <w:widowControl w:val="0"/>
        <w:autoSpaceDE w:val="0"/>
        <w:autoSpaceDN w:val="0"/>
        <w:adjustRightInd w:val="0"/>
        <w:ind w:firstLine="0"/>
        <w:outlineLvl w:val="0"/>
        <w:rPr>
          <w:rFonts w:eastAsia="Times New Roman"/>
          <w:bCs/>
          <w:sz w:val="20"/>
          <w:szCs w:val="26"/>
          <w:lang w:eastAsia="ru-RU"/>
        </w:rPr>
      </w:pPr>
    </w:p>
    <w:p w:rsidR="0037576F" w:rsidRPr="0037576F" w:rsidRDefault="0037576F" w:rsidP="0037576F">
      <w:pPr>
        <w:ind w:firstLine="4962"/>
        <w:rPr>
          <w:i/>
          <w:szCs w:val="26"/>
        </w:rPr>
      </w:pPr>
      <w:r w:rsidRPr="0037576F">
        <w:rPr>
          <w:szCs w:val="26"/>
        </w:rPr>
        <w:lastRenderedPageBreak/>
        <w:t>Приложение</w:t>
      </w:r>
      <w:r w:rsidRPr="0037576F">
        <w:rPr>
          <w:i/>
          <w:szCs w:val="26"/>
        </w:rPr>
        <w:t xml:space="preserve"> </w:t>
      </w:r>
    </w:p>
    <w:p w:rsidR="005C7E8C" w:rsidRPr="0037576F" w:rsidRDefault="0037576F" w:rsidP="0037576F">
      <w:pPr>
        <w:ind w:firstLine="4962"/>
        <w:jc w:val="both"/>
        <w:rPr>
          <w:szCs w:val="26"/>
        </w:rPr>
      </w:pPr>
      <w:r w:rsidRPr="0037576F">
        <w:rPr>
          <w:szCs w:val="26"/>
        </w:rPr>
        <w:t>УТВЕРЖД</w:t>
      </w:r>
      <w:r w:rsidR="001F78A5">
        <w:rPr>
          <w:szCs w:val="26"/>
        </w:rPr>
        <w:t>Е</w:t>
      </w:r>
      <w:r w:rsidR="005C7E8C" w:rsidRPr="0037576F">
        <w:rPr>
          <w:szCs w:val="26"/>
        </w:rPr>
        <w:t>Н</w:t>
      </w:r>
      <w:r w:rsidRPr="0037576F">
        <w:rPr>
          <w:szCs w:val="26"/>
        </w:rPr>
        <w:t>О</w:t>
      </w:r>
    </w:p>
    <w:p w:rsidR="005C7E8C" w:rsidRPr="0037576F" w:rsidRDefault="0037576F" w:rsidP="0037576F">
      <w:pPr>
        <w:ind w:firstLine="4962"/>
        <w:rPr>
          <w:szCs w:val="26"/>
        </w:rPr>
      </w:pPr>
      <w:r w:rsidRPr="0037576F">
        <w:rPr>
          <w:szCs w:val="26"/>
        </w:rPr>
        <w:t>п</w:t>
      </w:r>
      <w:r w:rsidR="005C7E8C" w:rsidRPr="0037576F">
        <w:rPr>
          <w:szCs w:val="26"/>
        </w:rPr>
        <w:t>остановлением администрации</w:t>
      </w:r>
    </w:p>
    <w:p w:rsidR="005C7E8C" w:rsidRPr="0037576F" w:rsidRDefault="005C7E8C" w:rsidP="0037576F">
      <w:pPr>
        <w:ind w:firstLine="4962"/>
        <w:rPr>
          <w:szCs w:val="26"/>
        </w:rPr>
      </w:pPr>
      <w:r w:rsidRPr="0037576F">
        <w:rPr>
          <w:szCs w:val="26"/>
        </w:rPr>
        <w:t xml:space="preserve">Волховского муниципального района </w:t>
      </w:r>
    </w:p>
    <w:p w:rsidR="0037576F" w:rsidRPr="0037576F" w:rsidRDefault="0037576F" w:rsidP="0037576F">
      <w:pPr>
        <w:ind w:firstLine="4962"/>
        <w:rPr>
          <w:szCs w:val="26"/>
        </w:rPr>
      </w:pPr>
      <w:r w:rsidRPr="0037576F">
        <w:rPr>
          <w:szCs w:val="26"/>
        </w:rPr>
        <w:t>о</w:t>
      </w:r>
      <w:r w:rsidR="00622D79">
        <w:rPr>
          <w:szCs w:val="26"/>
        </w:rPr>
        <w:t>т 10 января 2025 г.  № 5</w:t>
      </w:r>
    </w:p>
    <w:p w:rsidR="005C7E8C" w:rsidRPr="0037576F" w:rsidRDefault="005C7E8C" w:rsidP="005C7E8C">
      <w:pPr>
        <w:ind w:left="5387" w:firstLine="0"/>
        <w:rPr>
          <w:szCs w:val="26"/>
        </w:rPr>
      </w:pPr>
    </w:p>
    <w:p w:rsidR="005C7E8C" w:rsidRPr="0037576F" w:rsidRDefault="005A4110" w:rsidP="0037576F">
      <w:pPr>
        <w:ind w:left="5387" w:firstLine="277"/>
        <w:rPr>
          <w:rFonts w:ascii="Calibri" w:hAnsi="Calibri"/>
          <w:szCs w:val="26"/>
        </w:rPr>
      </w:pPr>
      <w:r w:rsidRPr="0037576F">
        <w:rPr>
          <w:szCs w:val="26"/>
        </w:rPr>
        <w:t xml:space="preserve">                                      </w:t>
      </w:r>
    </w:p>
    <w:p w:rsidR="005C7E8C" w:rsidRPr="0037576F" w:rsidRDefault="005C7E8C" w:rsidP="005C7E8C">
      <w:pPr>
        <w:ind w:firstLine="0"/>
        <w:jc w:val="right"/>
        <w:rPr>
          <w:i/>
          <w:szCs w:val="26"/>
        </w:rPr>
      </w:pPr>
    </w:p>
    <w:p w:rsidR="005C7E8C" w:rsidRPr="0037576F" w:rsidRDefault="005C7E8C" w:rsidP="0037576F">
      <w:pPr>
        <w:widowControl w:val="0"/>
        <w:ind w:firstLine="0"/>
        <w:jc w:val="center"/>
        <w:outlineLvl w:val="0"/>
        <w:rPr>
          <w:b/>
          <w:szCs w:val="26"/>
        </w:rPr>
      </w:pPr>
      <w:bookmarkStart w:id="1" w:name="Par1"/>
      <w:bookmarkEnd w:id="1"/>
      <w:r w:rsidRPr="0037576F">
        <w:rPr>
          <w:b/>
          <w:szCs w:val="26"/>
        </w:rPr>
        <w:t>Административный регламент</w:t>
      </w:r>
    </w:p>
    <w:p w:rsidR="005C7E8C" w:rsidRPr="0037576F" w:rsidRDefault="005C7E8C" w:rsidP="0037576F">
      <w:pPr>
        <w:widowControl w:val="0"/>
        <w:ind w:firstLine="0"/>
        <w:jc w:val="center"/>
        <w:rPr>
          <w:b/>
          <w:szCs w:val="26"/>
        </w:rPr>
      </w:pPr>
      <w:r w:rsidRPr="0037576F">
        <w:rPr>
          <w:b/>
          <w:szCs w:val="26"/>
        </w:rPr>
        <w:t xml:space="preserve">предоставления администрацией </w:t>
      </w:r>
    </w:p>
    <w:p w:rsidR="005C7E8C" w:rsidRPr="0037576F" w:rsidRDefault="005C7E8C" w:rsidP="0037576F">
      <w:pPr>
        <w:widowControl w:val="0"/>
        <w:ind w:firstLine="0"/>
        <w:jc w:val="center"/>
        <w:rPr>
          <w:b/>
          <w:szCs w:val="26"/>
        </w:rPr>
      </w:pPr>
      <w:r w:rsidRPr="0037576F">
        <w:rPr>
          <w:b/>
          <w:szCs w:val="26"/>
        </w:rPr>
        <w:t xml:space="preserve">Волховского муниципального района </w:t>
      </w:r>
    </w:p>
    <w:p w:rsidR="005C7E8C" w:rsidRPr="0037576F" w:rsidRDefault="005C7E8C" w:rsidP="0037576F">
      <w:pPr>
        <w:widowControl w:val="0"/>
        <w:ind w:firstLine="0"/>
        <w:jc w:val="center"/>
        <w:rPr>
          <w:b/>
          <w:szCs w:val="26"/>
        </w:rPr>
      </w:pPr>
      <w:r w:rsidRPr="0037576F">
        <w:rPr>
          <w:b/>
          <w:szCs w:val="26"/>
        </w:rPr>
        <w:t xml:space="preserve">муниципальной услуги «Присвоение спортивных разрядов </w:t>
      </w:r>
    </w:p>
    <w:p w:rsidR="005C7E8C" w:rsidRPr="0037576F" w:rsidRDefault="005C7E8C" w:rsidP="0037576F">
      <w:pPr>
        <w:widowControl w:val="0"/>
        <w:ind w:firstLine="0"/>
        <w:jc w:val="center"/>
        <w:rPr>
          <w:b/>
          <w:szCs w:val="26"/>
        </w:rPr>
      </w:pPr>
      <w:r w:rsidRPr="0037576F">
        <w:rPr>
          <w:b/>
          <w:szCs w:val="26"/>
        </w:rPr>
        <w:t>«второй спортивный разряд», «третий спортивный разряд»</w:t>
      </w:r>
    </w:p>
    <w:p w:rsidR="00C35159" w:rsidRPr="00583EA8" w:rsidRDefault="00C35159" w:rsidP="00D245AD">
      <w:pPr>
        <w:autoSpaceDE w:val="0"/>
        <w:autoSpaceDN w:val="0"/>
        <w:adjustRightInd w:val="0"/>
        <w:ind w:firstLine="0"/>
        <w:jc w:val="center"/>
        <w:rPr>
          <w:szCs w:val="28"/>
        </w:rPr>
      </w:pPr>
    </w:p>
    <w:p w:rsidR="004207F9" w:rsidRPr="00583EA8" w:rsidRDefault="004207F9" w:rsidP="00D245AD">
      <w:pPr>
        <w:autoSpaceDE w:val="0"/>
        <w:autoSpaceDN w:val="0"/>
        <w:adjustRightInd w:val="0"/>
        <w:ind w:firstLine="0"/>
        <w:jc w:val="center"/>
        <w:rPr>
          <w:b/>
          <w:szCs w:val="28"/>
        </w:rPr>
      </w:pPr>
      <w:r w:rsidRPr="00583EA8">
        <w:rPr>
          <w:b/>
          <w:szCs w:val="28"/>
        </w:rPr>
        <w:t>1. Общие положения</w:t>
      </w:r>
    </w:p>
    <w:p w:rsidR="004207F9" w:rsidRPr="00583EA8" w:rsidRDefault="004207F9" w:rsidP="00D245AD">
      <w:pPr>
        <w:autoSpaceDE w:val="0"/>
        <w:autoSpaceDN w:val="0"/>
        <w:adjustRightInd w:val="0"/>
        <w:ind w:firstLine="0"/>
        <w:jc w:val="both"/>
        <w:rPr>
          <w:szCs w:val="28"/>
        </w:rPr>
      </w:pPr>
    </w:p>
    <w:p w:rsidR="004207F9" w:rsidRPr="00583EA8" w:rsidRDefault="00C579DA" w:rsidP="00D245AD">
      <w:pPr>
        <w:autoSpaceDE w:val="0"/>
        <w:autoSpaceDN w:val="0"/>
        <w:adjustRightInd w:val="0"/>
        <w:ind w:firstLine="567"/>
        <w:jc w:val="both"/>
        <w:rPr>
          <w:szCs w:val="28"/>
          <w:lang w:eastAsia="ru-RU"/>
        </w:rPr>
      </w:pPr>
      <w:r w:rsidRPr="00583EA8">
        <w:rPr>
          <w:szCs w:val="28"/>
          <w:lang w:eastAsia="ru-RU"/>
        </w:rPr>
        <w:t xml:space="preserve">1.1. Регламент устанавливает порядок и стандарт предоставления муниципальной услуги </w:t>
      </w:r>
      <w:r w:rsidR="000A60B2" w:rsidRPr="00583EA8">
        <w:rPr>
          <w:szCs w:val="28"/>
          <w:lang w:eastAsia="ru-RU"/>
        </w:rPr>
        <w:t>«</w:t>
      </w:r>
      <w:r w:rsidR="000A60B2" w:rsidRPr="00583EA8">
        <w:rPr>
          <w:bCs/>
          <w:color w:val="000000" w:themeColor="text1"/>
          <w:lang w:eastAsia="ru-RU"/>
        </w:rPr>
        <w:t xml:space="preserve">Присвоение спортивных разрядов </w:t>
      </w:r>
      <w:r w:rsidR="000A60B2" w:rsidRPr="00583EA8">
        <w:rPr>
          <w:bCs/>
          <w:szCs w:val="28"/>
          <w:lang w:eastAsia="ru-RU"/>
        </w:rPr>
        <w:t>«</w:t>
      </w:r>
      <w:r w:rsidR="000A60B2" w:rsidRPr="00583EA8">
        <w:rPr>
          <w:bCs/>
          <w:lang w:eastAsia="ru-RU"/>
        </w:rPr>
        <w:t xml:space="preserve">второй </w:t>
      </w:r>
      <w:r w:rsidR="000A60B2" w:rsidRPr="00583EA8">
        <w:rPr>
          <w:bCs/>
          <w:szCs w:val="28"/>
          <w:lang w:eastAsia="ru-RU"/>
        </w:rPr>
        <w:t>спортивный разряд», «третий спортивный разряд»</w:t>
      </w:r>
      <w:r w:rsidR="000A60B2" w:rsidRPr="00583EA8">
        <w:rPr>
          <w:color w:val="000000" w:themeColor="text1"/>
        </w:rPr>
        <w:t>»</w:t>
      </w:r>
      <w:r w:rsidR="000A60B2" w:rsidRPr="00583EA8">
        <w:rPr>
          <w:szCs w:val="28"/>
        </w:rPr>
        <w:t xml:space="preserve"> </w:t>
      </w:r>
      <w:r w:rsidR="004207F9" w:rsidRPr="00583EA8">
        <w:rPr>
          <w:szCs w:val="28"/>
        </w:rPr>
        <w:t xml:space="preserve">(далее – административный регламент, </w:t>
      </w:r>
      <w:r w:rsidR="00C35159" w:rsidRPr="00583EA8">
        <w:rPr>
          <w:szCs w:val="28"/>
        </w:rPr>
        <w:t>муниципальная</w:t>
      </w:r>
      <w:r w:rsidR="004207F9" w:rsidRPr="00583EA8">
        <w:rPr>
          <w:szCs w:val="28"/>
        </w:rPr>
        <w:t xml:space="preserve"> услуга).</w:t>
      </w:r>
    </w:p>
    <w:p w:rsidR="004A0A65" w:rsidRPr="004A0A65" w:rsidRDefault="004A0A65" w:rsidP="004A0A65">
      <w:pPr>
        <w:autoSpaceDE w:val="0"/>
        <w:autoSpaceDN w:val="0"/>
        <w:adjustRightInd w:val="0"/>
        <w:ind w:firstLine="539"/>
        <w:jc w:val="both"/>
        <w:rPr>
          <w:color w:val="000000"/>
          <w:szCs w:val="28"/>
          <w:lang w:eastAsia="ru-RU"/>
        </w:rPr>
      </w:pPr>
      <w:r w:rsidRPr="004A0A65">
        <w:rPr>
          <w:color w:val="000000"/>
          <w:szCs w:val="28"/>
          <w:lang w:eastAsia="ru-RU"/>
        </w:rPr>
        <w:t>1.2. Заявителями на предоставление муниципальной услуги (далее – Заявители) являются:</w:t>
      </w:r>
    </w:p>
    <w:p w:rsidR="004A0A65" w:rsidRPr="004A0A65" w:rsidRDefault="004A0A65" w:rsidP="004A0A65">
      <w:pPr>
        <w:autoSpaceDE w:val="0"/>
        <w:autoSpaceDN w:val="0"/>
        <w:adjustRightInd w:val="0"/>
        <w:ind w:firstLine="539"/>
        <w:jc w:val="both"/>
        <w:rPr>
          <w:color w:val="000000"/>
          <w:szCs w:val="28"/>
          <w:lang w:eastAsia="ru-RU"/>
        </w:rPr>
      </w:pPr>
      <w:r w:rsidRPr="004A0A65">
        <w:rPr>
          <w:color w:val="000000"/>
          <w:szCs w:val="28"/>
          <w:lang w:eastAsia="ru-RU"/>
        </w:rPr>
        <w:t>- региональные или местные спортивной федерации (далее при совместном упоминании – спортивные федерации) по месту их территориальной сферы деятельности;</w:t>
      </w:r>
    </w:p>
    <w:p w:rsidR="004A0A65" w:rsidRPr="004A0A65" w:rsidRDefault="004A0A65" w:rsidP="004A0A65">
      <w:pPr>
        <w:autoSpaceDE w:val="0"/>
        <w:autoSpaceDN w:val="0"/>
        <w:adjustRightInd w:val="0"/>
        <w:ind w:firstLine="539"/>
        <w:jc w:val="both"/>
        <w:rPr>
          <w:color w:val="000000"/>
          <w:szCs w:val="28"/>
          <w:lang w:eastAsia="ru-RU"/>
        </w:rPr>
      </w:pPr>
      <w:r w:rsidRPr="004A0A65">
        <w:rPr>
          <w:color w:val="000000"/>
          <w:szCs w:val="28"/>
          <w:lang w:eastAsia="ru-RU"/>
        </w:rPr>
        <w:t>- 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rsidR="004A0A65" w:rsidRPr="004A0A65" w:rsidRDefault="004A0A65" w:rsidP="004A0A65">
      <w:pPr>
        <w:autoSpaceDE w:val="0"/>
        <w:autoSpaceDN w:val="0"/>
        <w:adjustRightInd w:val="0"/>
        <w:ind w:firstLine="539"/>
        <w:jc w:val="both"/>
        <w:rPr>
          <w:color w:val="000000"/>
          <w:szCs w:val="28"/>
          <w:lang w:eastAsia="ru-RU"/>
        </w:rPr>
      </w:pPr>
      <w:r w:rsidRPr="004A0A65">
        <w:rPr>
          <w:color w:val="000000"/>
          <w:szCs w:val="28"/>
          <w:lang w:eastAsia="ru-RU"/>
        </w:rPr>
        <w:t>- 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
    <w:p w:rsidR="004A0A65" w:rsidRDefault="004A0A65" w:rsidP="004A0A65">
      <w:pPr>
        <w:autoSpaceDE w:val="0"/>
        <w:autoSpaceDN w:val="0"/>
        <w:adjustRightInd w:val="0"/>
        <w:ind w:firstLine="539"/>
        <w:jc w:val="both"/>
        <w:rPr>
          <w:color w:val="000000"/>
          <w:szCs w:val="28"/>
          <w:lang w:eastAsia="ru-RU"/>
        </w:rPr>
      </w:pPr>
      <w:r w:rsidRPr="004A0A65">
        <w:rPr>
          <w:color w:val="000000"/>
          <w:szCs w:val="28"/>
          <w:lang w:eastAsia="ru-RU"/>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rsidR="000A60B2" w:rsidRPr="00583EA8" w:rsidRDefault="000A60B2" w:rsidP="004A0A65">
      <w:pPr>
        <w:autoSpaceDE w:val="0"/>
        <w:autoSpaceDN w:val="0"/>
        <w:adjustRightInd w:val="0"/>
        <w:ind w:firstLine="539"/>
        <w:jc w:val="both"/>
        <w:rPr>
          <w:szCs w:val="28"/>
          <w:lang w:eastAsia="ru-RU"/>
        </w:rPr>
      </w:pPr>
      <w:r w:rsidRPr="00583EA8">
        <w:rPr>
          <w:szCs w:val="28"/>
          <w:lang w:eastAsia="ru-RU"/>
        </w:rPr>
        <w:t xml:space="preserve">1.3. Информация о местах нахождения органа местного самоуправления (далее - ОМСУ), предоставляющих </w:t>
      </w:r>
      <w:r w:rsidR="00033E62" w:rsidRPr="00583EA8">
        <w:rPr>
          <w:szCs w:val="28"/>
          <w:lang w:eastAsia="ru-RU"/>
        </w:rPr>
        <w:t>муниципальную</w:t>
      </w:r>
      <w:r w:rsidRPr="00583EA8">
        <w:rPr>
          <w:szCs w:val="28"/>
          <w:lang w:eastAsia="ru-RU"/>
        </w:rPr>
        <w:t xml:space="preserve">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A60B2" w:rsidRPr="00583EA8" w:rsidRDefault="000A60B2" w:rsidP="00D245AD">
      <w:pPr>
        <w:autoSpaceDE w:val="0"/>
        <w:autoSpaceDN w:val="0"/>
        <w:adjustRightInd w:val="0"/>
        <w:ind w:firstLine="539"/>
        <w:jc w:val="both"/>
        <w:rPr>
          <w:szCs w:val="28"/>
          <w:lang w:eastAsia="ru-RU"/>
        </w:rPr>
      </w:pPr>
      <w:r w:rsidRPr="00583EA8">
        <w:rPr>
          <w:szCs w:val="28"/>
          <w:lang w:eastAsia="ru-RU"/>
        </w:rPr>
        <w:t xml:space="preserve">на стендах в местах предоставления </w:t>
      </w:r>
      <w:r w:rsidR="00033E62" w:rsidRPr="00583EA8">
        <w:rPr>
          <w:szCs w:val="28"/>
          <w:lang w:eastAsia="ru-RU"/>
        </w:rPr>
        <w:t>муниципальной</w:t>
      </w:r>
      <w:r w:rsidRPr="00583EA8">
        <w:rPr>
          <w:szCs w:val="28"/>
          <w:lang w:eastAsia="ru-RU"/>
        </w:rPr>
        <w:t xml:space="preserve"> услуги и услуг, которые являются необходимыми и обязательными для предоставления </w:t>
      </w:r>
      <w:r w:rsidR="00033E62" w:rsidRPr="00583EA8">
        <w:rPr>
          <w:szCs w:val="28"/>
          <w:lang w:eastAsia="ru-RU"/>
        </w:rPr>
        <w:t>муниципальной</w:t>
      </w:r>
      <w:r w:rsidRPr="00583EA8">
        <w:rPr>
          <w:szCs w:val="28"/>
          <w:lang w:eastAsia="ru-RU"/>
        </w:rPr>
        <w:t xml:space="preserve"> услуги;</w:t>
      </w:r>
    </w:p>
    <w:p w:rsidR="000A60B2" w:rsidRPr="00583EA8" w:rsidRDefault="000A60B2" w:rsidP="00D245AD">
      <w:pPr>
        <w:autoSpaceDE w:val="0"/>
        <w:autoSpaceDN w:val="0"/>
        <w:adjustRightInd w:val="0"/>
        <w:ind w:firstLine="539"/>
        <w:jc w:val="both"/>
        <w:rPr>
          <w:szCs w:val="28"/>
          <w:lang w:eastAsia="ru-RU"/>
        </w:rPr>
      </w:pPr>
      <w:r w:rsidRPr="00583EA8">
        <w:rPr>
          <w:szCs w:val="28"/>
          <w:lang w:eastAsia="ru-RU"/>
        </w:rPr>
        <w:lastRenderedPageBreak/>
        <w:t>на сайте ОМСУ;</w:t>
      </w:r>
    </w:p>
    <w:p w:rsidR="000A60B2" w:rsidRPr="00583EA8" w:rsidRDefault="000A60B2" w:rsidP="00D245AD">
      <w:pPr>
        <w:autoSpaceDE w:val="0"/>
        <w:autoSpaceDN w:val="0"/>
        <w:adjustRightInd w:val="0"/>
        <w:ind w:firstLine="539"/>
        <w:jc w:val="both"/>
        <w:rPr>
          <w:szCs w:val="28"/>
          <w:lang w:eastAsia="ru-RU"/>
        </w:rPr>
      </w:pPr>
      <w:r w:rsidRPr="00583EA8">
        <w:rPr>
          <w:szCs w:val="28"/>
          <w:lang w:eastAsia="ru-RU"/>
        </w:rPr>
        <w:t>на сайте Государственного бюджетного уч</w:t>
      </w:r>
      <w:r w:rsidR="00033E62" w:rsidRPr="00583EA8">
        <w:rPr>
          <w:szCs w:val="28"/>
          <w:lang w:eastAsia="ru-RU"/>
        </w:rPr>
        <w:t>реждения Ленинградской области «</w:t>
      </w:r>
      <w:r w:rsidRPr="00583EA8">
        <w:rPr>
          <w:szCs w:val="28"/>
          <w:lang w:eastAsia="ru-RU"/>
        </w:rPr>
        <w:t>Многофункциональный центр предоставления госуда</w:t>
      </w:r>
      <w:r w:rsidR="00033E62" w:rsidRPr="00583EA8">
        <w:rPr>
          <w:szCs w:val="28"/>
          <w:lang w:eastAsia="ru-RU"/>
        </w:rPr>
        <w:t>рственных и муниципальных услуг»</w:t>
      </w:r>
      <w:r w:rsidRPr="00583EA8">
        <w:rPr>
          <w:szCs w:val="28"/>
          <w:lang w:eastAsia="ru-RU"/>
        </w:rPr>
        <w:t xml:space="preserve"> (далее </w:t>
      </w:r>
      <w:r w:rsidR="00033E62" w:rsidRPr="00583EA8">
        <w:rPr>
          <w:szCs w:val="28"/>
          <w:lang w:eastAsia="ru-RU"/>
        </w:rPr>
        <w:t>–</w:t>
      </w:r>
      <w:r w:rsidRPr="00583EA8">
        <w:rPr>
          <w:szCs w:val="28"/>
          <w:lang w:eastAsia="ru-RU"/>
        </w:rPr>
        <w:t xml:space="preserve"> Г</w:t>
      </w:r>
      <w:r w:rsidR="00033E62" w:rsidRPr="00583EA8">
        <w:rPr>
          <w:szCs w:val="28"/>
          <w:lang w:eastAsia="ru-RU"/>
        </w:rPr>
        <w:t>БУ ЛО «</w:t>
      </w:r>
      <w:r w:rsidRPr="00583EA8">
        <w:rPr>
          <w:szCs w:val="28"/>
          <w:lang w:eastAsia="ru-RU"/>
        </w:rPr>
        <w:t>МФЦ</w:t>
      </w:r>
      <w:r w:rsidR="00033E62" w:rsidRPr="00583EA8">
        <w:rPr>
          <w:szCs w:val="28"/>
          <w:lang w:eastAsia="ru-RU"/>
        </w:rPr>
        <w:t>»</w:t>
      </w:r>
      <w:r w:rsidRPr="00583EA8">
        <w:rPr>
          <w:szCs w:val="28"/>
          <w:lang w:eastAsia="ru-RU"/>
        </w:rPr>
        <w:t>, МФЦ): http://mfc47.ru/;</w:t>
      </w:r>
    </w:p>
    <w:p w:rsidR="000A60B2" w:rsidRPr="00583EA8" w:rsidRDefault="000A60B2" w:rsidP="00D245AD">
      <w:pPr>
        <w:autoSpaceDE w:val="0"/>
        <w:autoSpaceDN w:val="0"/>
        <w:adjustRightInd w:val="0"/>
        <w:ind w:firstLine="539"/>
        <w:jc w:val="both"/>
        <w:rPr>
          <w:szCs w:val="28"/>
          <w:lang w:eastAsia="ru-RU"/>
        </w:rPr>
      </w:pPr>
      <w:r w:rsidRPr="00583EA8">
        <w:rPr>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033E62" w:rsidRPr="00583EA8">
        <w:rPr>
          <w:szCs w:val="28"/>
          <w:lang w:eastAsia="ru-RU"/>
        </w:rPr>
        <w:t>–</w:t>
      </w:r>
      <w:r w:rsidRPr="00583EA8">
        <w:rPr>
          <w:szCs w:val="28"/>
          <w:lang w:eastAsia="ru-RU"/>
        </w:rPr>
        <w:t xml:space="preserve"> ЕПГУ): www.gu.lenobl.ru / www.gosuslugi.ru;</w:t>
      </w:r>
    </w:p>
    <w:p w:rsidR="000A60B2" w:rsidRPr="00583EA8" w:rsidRDefault="000A60B2" w:rsidP="00D245AD">
      <w:pPr>
        <w:autoSpaceDE w:val="0"/>
        <w:autoSpaceDN w:val="0"/>
        <w:adjustRightInd w:val="0"/>
        <w:ind w:firstLine="539"/>
        <w:jc w:val="both"/>
        <w:rPr>
          <w:szCs w:val="28"/>
          <w:lang w:eastAsia="ru-RU"/>
        </w:rPr>
      </w:pPr>
      <w:r w:rsidRPr="00583EA8">
        <w:rPr>
          <w:szCs w:val="28"/>
          <w:lang w:eastAsia="ru-RU"/>
        </w:rPr>
        <w:t>в государственной информационной сист</w:t>
      </w:r>
      <w:r w:rsidR="00033E62" w:rsidRPr="00583EA8">
        <w:rPr>
          <w:szCs w:val="28"/>
          <w:lang w:eastAsia="ru-RU"/>
        </w:rPr>
        <w:t>еме «</w:t>
      </w:r>
      <w:r w:rsidRPr="00583EA8">
        <w:rPr>
          <w:szCs w:val="28"/>
          <w:lang w:eastAsia="ru-RU"/>
        </w:rPr>
        <w:t xml:space="preserve">Реестр государственных и муниципальных услуг </w:t>
      </w:r>
      <w:r w:rsidR="00033E62" w:rsidRPr="00583EA8">
        <w:rPr>
          <w:szCs w:val="28"/>
          <w:lang w:eastAsia="ru-RU"/>
        </w:rPr>
        <w:t>(функций) Ленинградской области»</w:t>
      </w:r>
      <w:r w:rsidRPr="00583EA8">
        <w:rPr>
          <w:szCs w:val="28"/>
          <w:lang w:eastAsia="ru-RU"/>
        </w:rPr>
        <w:t xml:space="preserve"> (далее </w:t>
      </w:r>
      <w:r w:rsidR="00033E62" w:rsidRPr="00583EA8">
        <w:rPr>
          <w:szCs w:val="28"/>
          <w:lang w:eastAsia="ru-RU"/>
        </w:rPr>
        <w:t>–</w:t>
      </w:r>
      <w:r w:rsidRPr="00583EA8">
        <w:rPr>
          <w:szCs w:val="28"/>
          <w:lang w:eastAsia="ru-RU"/>
        </w:rPr>
        <w:t xml:space="preserve"> Реестр).</w:t>
      </w:r>
    </w:p>
    <w:p w:rsidR="00934A3B" w:rsidRPr="00583EA8" w:rsidRDefault="00934A3B" w:rsidP="00D245AD">
      <w:pPr>
        <w:autoSpaceDE w:val="0"/>
        <w:autoSpaceDN w:val="0"/>
        <w:adjustRightInd w:val="0"/>
        <w:ind w:firstLine="0"/>
        <w:jc w:val="center"/>
        <w:outlineLvl w:val="0"/>
        <w:rPr>
          <w:szCs w:val="28"/>
          <w:lang w:eastAsia="ru-RU"/>
        </w:rPr>
      </w:pPr>
    </w:p>
    <w:p w:rsidR="00934A3B" w:rsidRPr="00583EA8" w:rsidRDefault="00934A3B" w:rsidP="00D245AD">
      <w:pPr>
        <w:autoSpaceDE w:val="0"/>
        <w:autoSpaceDN w:val="0"/>
        <w:adjustRightInd w:val="0"/>
        <w:ind w:firstLine="0"/>
        <w:jc w:val="center"/>
        <w:outlineLvl w:val="0"/>
        <w:rPr>
          <w:b/>
          <w:szCs w:val="28"/>
          <w:lang w:eastAsia="ru-RU"/>
        </w:rPr>
      </w:pPr>
      <w:r w:rsidRPr="00583EA8">
        <w:rPr>
          <w:b/>
          <w:szCs w:val="28"/>
          <w:lang w:eastAsia="ru-RU"/>
        </w:rPr>
        <w:t xml:space="preserve">2. Стандарт предоставления </w:t>
      </w:r>
      <w:r w:rsidR="00987B27" w:rsidRPr="00583EA8">
        <w:rPr>
          <w:b/>
          <w:szCs w:val="28"/>
          <w:lang w:eastAsia="ru-RU"/>
        </w:rPr>
        <w:t>муниципальной</w:t>
      </w:r>
      <w:r w:rsidRPr="00583EA8">
        <w:rPr>
          <w:b/>
          <w:szCs w:val="28"/>
          <w:lang w:eastAsia="ru-RU"/>
        </w:rPr>
        <w:t xml:space="preserve"> услуги</w:t>
      </w:r>
    </w:p>
    <w:p w:rsidR="00934A3B" w:rsidRPr="00583EA8" w:rsidRDefault="00934A3B" w:rsidP="00D245AD">
      <w:pPr>
        <w:autoSpaceDE w:val="0"/>
        <w:autoSpaceDN w:val="0"/>
        <w:adjustRightInd w:val="0"/>
        <w:ind w:firstLine="540"/>
        <w:jc w:val="both"/>
        <w:rPr>
          <w:szCs w:val="28"/>
          <w:lang w:eastAsia="ru-RU"/>
        </w:rPr>
      </w:pPr>
    </w:p>
    <w:p w:rsidR="00934A3B" w:rsidRPr="00583EA8" w:rsidRDefault="00934A3B" w:rsidP="00F3327F">
      <w:pPr>
        <w:autoSpaceDE w:val="0"/>
        <w:autoSpaceDN w:val="0"/>
        <w:adjustRightInd w:val="0"/>
        <w:jc w:val="both"/>
        <w:rPr>
          <w:szCs w:val="28"/>
          <w:lang w:eastAsia="ru-RU"/>
        </w:rPr>
      </w:pPr>
      <w:r w:rsidRPr="00583EA8">
        <w:rPr>
          <w:szCs w:val="28"/>
          <w:lang w:eastAsia="ru-RU"/>
        </w:rPr>
        <w:t xml:space="preserve">2.1. Полное наименование </w:t>
      </w:r>
      <w:r w:rsidR="00987B27" w:rsidRPr="00583EA8">
        <w:rPr>
          <w:szCs w:val="28"/>
          <w:lang w:eastAsia="ru-RU"/>
        </w:rPr>
        <w:t>муниципальной</w:t>
      </w:r>
      <w:r w:rsidRPr="00583EA8">
        <w:rPr>
          <w:szCs w:val="28"/>
          <w:lang w:eastAsia="ru-RU"/>
        </w:rPr>
        <w:t xml:space="preserve"> услуги: «</w:t>
      </w:r>
      <w:r w:rsidRPr="00583EA8">
        <w:rPr>
          <w:bCs/>
          <w:color w:val="000000" w:themeColor="text1"/>
          <w:lang w:eastAsia="ru-RU"/>
        </w:rPr>
        <w:t xml:space="preserve">Присвоение спортивных разрядов </w:t>
      </w:r>
      <w:r w:rsidRPr="00583EA8">
        <w:rPr>
          <w:bCs/>
          <w:szCs w:val="28"/>
          <w:lang w:eastAsia="ru-RU"/>
        </w:rPr>
        <w:t>«</w:t>
      </w:r>
      <w:r w:rsidRPr="00583EA8">
        <w:rPr>
          <w:bCs/>
          <w:lang w:eastAsia="ru-RU"/>
        </w:rPr>
        <w:t xml:space="preserve">второй </w:t>
      </w:r>
      <w:r w:rsidRPr="00583EA8">
        <w:rPr>
          <w:bCs/>
          <w:szCs w:val="28"/>
          <w:lang w:eastAsia="ru-RU"/>
        </w:rPr>
        <w:t>спортивный разряд», «третий спортивный разряд»</w:t>
      </w:r>
      <w:r w:rsidRPr="00583EA8">
        <w:rPr>
          <w:szCs w:val="28"/>
          <w:lang w:eastAsia="ru-RU"/>
        </w:rPr>
        <w:t>.</w:t>
      </w:r>
    </w:p>
    <w:p w:rsidR="00934A3B" w:rsidRPr="00583EA8" w:rsidRDefault="00934A3B" w:rsidP="00F3327F">
      <w:pPr>
        <w:autoSpaceDE w:val="0"/>
        <w:autoSpaceDN w:val="0"/>
        <w:adjustRightInd w:val="0"/>
        <w:jc w:val="both"/>
        <w:rPr>
          <w:szCs w:val="28"/>
          <w:lang w:eastAsia="ru-RU"/>
        </w:rPr>
      </w:pPr>
      <w:r w:rsidRPr="00583EA8">
        <w:rPr>
          <w:szCs w:val="28"/>
        </w:rPr>
        <w:t xml:space="preserve">Сокращенное наименование </w:t>
      </w:r>
      <w:r w:rsidR="00987B27" w:rsidRPr="00583EA8">
        <w:rPr>
          <w:szCs w:val="28"/>
        </w:rPr>
        <w:t>муниципальной</w:t>
      </w:r>
      <w:r w:rsidRPr="00583EA8">
        <w:rPr>
          <w:szCs w:val="28"/>
        </w:rPr>
        <w:t xml:space="preserve"> услуги отсутствует</w:t>
      </w:r>
      <w:r w:rsidRPr="00583EA8">
        <w:rPr>
          <w:szCs w:val="28"/>
          <w:lang w:eastAsia="ru-RU"/>
        </w:rPr>
        <w:t>.</w:t>
      </w:r>
    </w:p>
    <w:p w:rsidR="00987B27" w:rsidRPr="00F3327F" w:rsidRDefault="00934A3B" w:rsidP="00F3327F">
      <w:pPr>
        <w:autoSpaceDE w:val="0"/>
        <w:autoSpaceDN w:val="0"/>
        <w:adjustRightInd w:val="0"/>
        <w:jc w:val="both"/>
        <w:rPr>
          <w:szCs w:val="28"/>
          <w:lang w:eastAsia="ru-RU"/>
        </w:rPr>
      </w:pPr>
      <w:r w:rsidRPr="00F3327F">
        <w:rPr>
          <w:szCs w:val="28"/>
          <w:lang w:eastAsia="ru-RU"/>
        </w:rPr>
        <w:t xml:space="preserve">2.2. </w:t>
      </w:r>
      <w:r w:rsidR="00987B27" w:rsidRPr="00F3327F">
        <w:rPr>
          <w:szCs w:val="28"/>
          <w:lang w:eastAsia="ru-RU"/>
        </w:rPr>
        <w:t>Муниципальную</w:t>
      </w:r>
      <w:r w:rsidRPr="00F3327F">
        <w:rPr>
          <w:szCs w:val="28"/>
          <w:lang w:eastAsia="ru-RU"/>
        </w:rPr>
        <w:t xml:space="preserve"> услугу предоставляет: </w:t>
      </w:r>
    </w:p>
    <w:p w:rsidR="00F3327F" w:rsidRPr="00F3327F" w:rsidRDefault="00F3327F" w:rsidP="00F3327F">
      <w:pPr>
        <w:widowControl w:val="0"/>
        <w:autoSpaceDE w:val="0"/>
        <w:autoSpaceDN w:val="0"/>
        <w:adjustRightInd w:val="0"/>
        <w:jc w:val="both"/>
        <w:rPr>
          <w:szCs w:val="28"/>
        </w:rPr>
      </w:pPr>
      <w:r w:rsidRPr="00F3327F">
        <w:rPr>
          <w:szCs w:val="28"/>
        </w:rPr>
        <w:t>Администрация Волховского муниципального района Ленинградской области</w:t>
      </w:r>
      <w:r w:rsidR="006E36C2">
        <w:rPr>
          <w:szCs w:val="28"/>
        </w:rPr>
        <w:t xml:space="preserve"> (далее – администрация)</w:t>
      </w:r>
      <w:r w:rsidR="00D71724">
        <w:rPr>
          <w:szCs w:val="28"/>
        </w:rPr>
        <w:t>,</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Заявление на получение муниципальной услуги с комплектом документов принимается:</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1) при личной явке:</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филиалах, отделах, удаленных рабочих местах ГБУ ЛО «МФЦ»;</w:t>
      </w:r>
    </w:p>
    <w:p w:rsidR="000E2822" w:rsidRPr="00583EA8" w:rsidRDefault="000E2822" w:rsidP="000E2822">
      <w:pPr>
        <w:autoSpaceDE w:val="0"/>
        <w:autoSpaceDN w:val="0"/>
        <w:adjustRightInd w:val="0"/>
        <w:ind w:firstLine="539"/>
        <w:jc w:val="both"/>
        <w:rPr>
          <w:strike/>
          <w:szCs w:val="28"/>
          <w:lang w:eastAsia="ru-RU"/>
        </w:rPr>
      </w:pPr>
      <w:r w:rsidRPr="00583EA8">
        <w:rPr>
          <w:szCs w:val="28"/>
          <w:lang w:eastAsia="ru-RU"/>
        </w:rPr>
        <w:t>2) без личной явки: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электронной форме чер</w:t>
      </w:r>
      <w:r>
        <w:rPr>
          <w:szCs w:val="28"/>
          <w:lang w:eastAsia="ru-RU"/>
        </w:rPr>
        <w:t xml:space="preserve">ез личный кабинет заявителя на </w:t>
      </w:r>
      <w:r w:rsidRPr="00583EA8">
        <w:rPr>
          <w:szCs w:val="28"/>
          <w:lang w:eastAsia="ru-RU"/>
        </w:rPr>
        <w:t>ЕПГУ;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Заявитель имеет право записаться на прием для подачи заявления о предоставлении услуги следующими способами: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1) посредством ЕПГУ - в ОМСУ, в МФЦ (при технической реализации);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по телефону - в ОМСУ, в МФЦ;</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3) посредством сайта ОМСУ – 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0E2822" w:rsidRPr="00583EA8" w:rsidRDefault="000E2822" w:rsidP="000E2822">
      <w:pPr>
        <w:autoSpaceDE w:val="0"/>
        <w:autoSpaceDN w:val="0"/>
        <w:adjustRightInd w:val="0"/>
        <w:jc w:val="both"/>
        <w:rPr>
          <w:szCs w:val="28"/>
          <w:lang w:eastAsia="ru-RU"/>
        </w:rPr>
      </w:pPr>
      <w:r w:rsidRPr="00583EA8">
        <w:rPr>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583EA8">
        <w:rPr>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 xml:space="preserve">2.3. Результатом предоставления муниципальной услуги является: </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583EA8">
        <w:rPr>
          <w:color w:val="000000" w:themeColor="text1"/>
          <w:szCs w:val="28"/>
          <w:lang w:eastAsia="ru-RU"/>
        </w:rPr>
        <w:t xml:space="preserve">приложением № 1 </w:t>
      </w:r>
      <w:r w:rsidRPr="00583EA8">
        <w:rPr>
          <w:szCs w:val="28"/>
          <w:lang w:eastAsia="ru-RU"/>
        </w:rPr>
        <w:t xml:space="preserve">и </w:t>
      </w:r>
      <w:r w:rsidRPr="00583EA8">
        <w:rPr>
          <w:color w:val="000000" w:themeColor="text1"/>
          <w:szCs w:val="28"/>
          <w:lang w:eastAsia="ru-RU"/>
        </w:rPr>
        <w:t>приложением № 2</w:t>
      </w:r>
      <w:r w:rsidRPr="00583EA8">
        <w:rPr>
          <w:szCs w:val="28"/>
          <w:lang w:eastAsia="ru-RU"/>
        </w:rPr>
        <w:t xml:space="preserve"> к настоящему Административному регламенту соответственно;</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583EA8">
        <w:rPr>
          <w:color w:val="000000" w:themeColor="text1"/>
          <w:szCs w:val="28"/>
          <w:lang w:eastAsia="ru-RU"/>
        </w:rPr>
        <w:t>приложением № 3</w:t>
      </w:r>
      <w:r w:rsidRPr="00583EA8">
        <w:rPr>
          <w:szCs w:val="28"/>
          <w:lang w:eastAsia="ru-RU"/>
        </w:rPr>
        <w:t xml:space="preserve"> и </w:t>
      </w:r>
      <w:r w:rsidRPr="00583EA8">
        <w:rPr>
          <w:color w:val="000000" w:themeColor="text1"/>
          <w:szCs w:val="28"/>
          <w:lang w:eastAsia="ru-RU"/>
        </w:rPr>
        <w:t xml:space="preserve">приложением № 2 </w:t>
      </w:r>
      <w:r w:rsidRPr="00583EA8">
        <w:rPr>
          <w:szCs w:val="28"/>
          <w:lang w:eastAsia="ru-RU"/>
        </w:rPr>
        <w:t>к настоящему Административному регламенту соответственно.</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2.3.4.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1) при личной явке:</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филиалах, отделах, удаленных рабочих местах ГБУ ЛО «МФЦ»;</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без личной явки: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на адрес электронной почты;</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в электронной форме через личный кабинет заявителя на ПГУ ЛО/ЕПГУ;</w:t>
      </w:r>
    </w:p>
    <w:p w:rsidR="000E2822" w:rsidRPr="000E2822" w:rsidRDefault="000E2822" w:rsidP="000E2822">
      <w:pPr>
        <w:pStyle w:val="ConsPlusNormal"/>
        <w:ind w:firstLine="567"/>
        <w:jc w:val="both"/>
        <w:rPr>
          <w:rFonts w:ascii="Times New Roman" w:hAnsi="Times New Roman" w:cs="Times New Roman"/>
          <w:sz w:val="28"/>
          <w:szCs w:val="28"/>
        </w:rPr>
      </w:pPr>
      <w:r w:rsidRPr="000E2822">
        <w:rPr>
          <w:rFonts w:ascii="Times New Roman" w:hAnsi="Times New Roman" w:cs="Times New Roman"/>
          <w:sz w:val="28"/>
          <w:szCs w:val="28"/>
        </w:rPr>
        <w:t>2.4.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rsidR="000E2822" w:rsidRDefault="000E2822" w:rsidP="000E2822">
      <w:pPr>
        <w:autoSpaceDE w:val="0"/>
        <w:autoSpaceDN w:val="0"/>
        <w:adjustRightInd w:val="0"/>
        <w:ind w:firstLine="567"/>
        <w:jc w:val="both"/>
        <w:rPr>
          <w:szCs w:val="28"/>
          <w:lang w:eastAsia="ru-RU"/>
        </w:rPr>
      </w:pPr>
      <w:r w:rsidRPr="000E2822">
        <w:rPr>
          <w:szCs w:val="28"/>
        </w:rPr>
        <w:t xml:space="preserve">2.4.1. Срок направления решения об отказе в присвоении спортивных разрядов – </w:t>
      </w:r>
      <w:r w:rsidRPr="000E2822">
        <w:rPr>
          <w:szCs w:val="28"/>
          <w:lang w:eastAsia="ru-RU"/>
        </w:rPr>
        <w:t>в течение 3 рабочих дня со дня</w:t>
      </w:r>
      <w:r>
        <w:rPr>
          <w:szCs w:val="28"/>
          <w:lang w:eastAsia="ru-RU"/>
        </w:rPr>
        <w:t xml:space="preserve"> окончания рассмотрения документов для присвоения спортивного разряда.</w:t>
      </w:r>
    </w:p>
    <w:p w:rsidR="000E2822" w:rsidRDefault="000E2822" w:rsidP="000E2822">
      <w:pPr>
        <w:autoSpaceDE w:val="0"/>
        <w:autoSpaceDN w:val="0"/>
        <w:adjustRightInd w:val="0"/>
        <w:ind w:firstLine="567"/>
        <w:jc w:val="both"/>
        <w:rPr>
          <w:szCs w:val="28"/>
        </w:rPr>
      </w:pPr>
      <w:r w:rsidRPr="00583EA8">
        <w:rPr>
          <w:szCs w:val="28"/>
        </w:rPr>
        <w:t xml:space="preserve">2.4.2. Копия решения о присвоении или подтверждении спортивного разряда (спортивных разрядов) в течение 3 рабочих дней со дня его </w:t>
      </w:r>
      <w:r w:rsidRPr="00A50B97">
        <w:rPr>
          <w:szCs w:val="28"/>
        </w:rPr>
        <w:t xml:space="preserve">подписания </w:t>
      </w:r>
      <w:r w:rsidRPr="00A50B97">
        <w:rPr>
          <w:szCs w:val="28"/>
          <w:lang w:eastAsia="ru-RU"/>
        </w:rPr>
        <w:t>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w:t>
      </w:r>
      <w:r>
        <w:rPr>
          <w:szCs w:val="28"/>
          <w:lang w:eastAsia="ru-RU"/>
        </w:rPr>
        <w:t xml:space="preserve"> </w:t>
      </w:r>
      <w:r w:rsidRPr="00583EA8">
        <w:rPr>
          <w:szCs w:val="28"/>
        </w:rPr>
        <w:t>размещается на официальном сайте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2.5. Правовые основания для предоставления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Федеральный </w:t>
      </w:r>
      <w:r w:rsidRPr="00583EA8">
        <w:rPr>
          <w:color w:val="000000" w:themeColor="text1"/>
          <w:szCs w:val="28"/>
          <w:lang w:eastAsia="ru-RU"/>
        </w:rPr>
        <w:t xml:space="preserve">закон </w:t>
      </w:r>
      <w:r w:rsidRPr="00583EA8">
        <w:rPr>
          <w:szCs w:val="28"/>
          <w:lang w:eastAsia="ru-RU"/>
        </w:rPr>
        <w:t>от 04 декабря 2007 года № 329-ФЗ «О физической культуре и спорте в Российской Федерации»;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Федеральный </w:t>
      </w:r>
      <w:r w:rsidRPr="00583EA8">
        <w:rPr>
          <w:color w:val="000000" w:themeColor="text1"/>
          <w:szCs w:val="28"/>
          <w:lang w:eastAsia="ru-RU"/>
        </w:rPr>
        <w:t>закон</w:t>
      </w:r>
      <w:r w:rsidRPr="00583EA8">
        <w:rPr>
          <w:szCs w:val="28"/>
          <w:lang w:eastAsia="ru-RU"/>
        </w:rPr>
        <w:t xml:space="preserve"> от 27 июля 2010 года № 210-ФЗ «Об организации предоставления государственных и муниципальных услуг»;</w:t>
      </w:r>
    </w:p>
    <w:p w:rsidR="000E2822" w:rsidRPr="00583EA8" w:rsidRDefault="000E2822" w:rsidP="000E2822">
      <w:pPr>
        <w:autoSpaceDE w:val="0"/>
        <w:autoSpaceDN w:val="0"/>
        <w:adjustRightInd w:val="0"/>
        <w:ind w:firstLine="539"/>
        <w:jc w:val="both"/>
        <w:rPr>
          <w:szCs w:val="28"/>
          <w:lang w:eastAsia="ru-RU"/>
        </w:rPr>
      </w:pPr>
      <w:r w:rsidRPr="00583EA8">
        <w:rPr>
          <w:color w:val="000000" w:themeColor="text1"/>
          <w:szCs w:val="28"/>
          <w:lang w:eastAsia="ru-RU"/>
        </w:rPr>
        <w:lastRenderedPageBreak/>
        <w:t xml:space="preserve">приказ </w:t>
      </w:r>
      <w:r w:rsidRPr="00583EA8">
        <w:rPr>
          <w:szCs w:val="28"/>
          <w:lang w:eastAsia="ru-RU"/>
        </w:rPr>
        <w:t xml:space="preserve">Министерства спорта Российской Федерации </w:t>
      </w:r>
      <w:r>
        <w:rPr>
          <w:szCs w:val="28"/>
          <w:lang w:eastAsia="ru-RU"/>
        </w:rPr>
        <w:t>от 19.12.2022 №</w:t>
      </w:r>
      <w:r w:rsidRPr="00583EA8">
        <w:rPr>
          <w:szCs w:val="28"/>
          <w:lang w:eastAsia="ru-RU"/>
        </w:rPr>
        <w:t xml:space="preserve"> 1255 «Об утверждении положения о Единой всероссийской спортивной классификации»;</w:t>
      </w:r>
    </w:p>
    <w:p w:rsidR="000E2822" w:rsidRPr="00583EA8" w:rsidRDefault="000E2822" w:rsidP="000E2822">
      <w:pPr>
        <w:autoSpaceDE w:val="0"/>
        <w:autoSpaceDN w:val="0"/>
        <w:adjustRightInd w:val="0"/>
        <w:ind w:firstLine="539"/>
        <w:jc w:val="both"/>
        <w:rPr>
          <w:szCs w:val="28"/>
          <w:lang w:eastAsia="ru-RU"/>
        </w:rPr>
      </w:pPr>
      <w:r>
        <w:rPr>
          <w:szCs w:val="28"/>
          <w:lang w:eastAsia="ru-RU"/>
        </w:rPr>
        <w:t>настоящий административный регламент</w:t>
      </w:r>
      <w:r w:rsidRPr="00583EA8">
        <w:rPr>
          <w:szCs w:val="28"/>
          <w:lang w:eastAsia="ru-RU"/>
        </w:rPr>
        <w:t>.</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E2822" w:rsidRPr="00583EA8" w:rsidRDefault="000E2822" w:rsidP="000E2822">
      <w:pPr>
        <w:pStyle w:val="Default"/>
        <w:ind w:firstLine="567"/>
        <w:jc w:val="both"/>
        <w:rPr>
          <w:sz w:val="28"/>
          <w:szCs w:val="28"/>
        </w:rPr>
      </w:pPr>
      <w:bookmarkStart w:id="2" w:name="Par0"/>
      <w:bookmarkEnd w:id="2"/>
      <w:r w:rsidRPr="00583EA8">
        <w:rPr>
          <w:sz w:val="28"/>
          <w:szCs w:val="28"/>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0E2822" w:rsidRPr="00583EA8" w:rsidRDefault="000E2822" w:rsidP="000E2822">
      <w:pPr>
        <w:pStyle w:val="Default"/>
        <w:ind w:firstLine="567"/>
        <w:jc w:val="both"/>
        <w:rPr>
          <w:sz w:val="28"/>
          <w:szCs w:val="28"/>
        </w:rPr>
      </w:pPr>
      <w:r w:rsidRPr="001B7D7A">
        <w:rPr>
          <w:color w:val="auto"/>
          <w:sz w:val="28"/>
          <w:szCs w:val="28"/>
          <w:lang w:eastAsia="en-US"/>
        </w:rPr>
        <w:t xml:space="preserve">а) заявление о предоставлении муниципальной услуги (присвоение спортивного разряда), в соответствии с приложением № 5 </w:t>
      </w:r>
      <w:r w:rsidRPr="001B7D7A">
        <w:rPr>
          <w:rFonts w:eastAsia="Times New Roman"/>
          <w:sz w:val="28"/>
          <w:szCs w:val="28"/>
        </w:rPr>
        <w:t>направляется в течение 4 месяцев со дня выполнения спортсменом норм, требований и условий их выполнения</w:t>
      </w:r>
      <w:r w:rsidRPr="001B7D7A">
        <w:rPr>
          <w:sz w:val="28"/>
          <w:szCs w:val="28"/>
        </w:rPr>
        <w:t xml:space="preserve">. </w:t>
      </w:r>
      <w:r w:rsidRPr="001B7D7A">
        <w:rPr>
          <w:color w:val="auto"/>
          <w:sz w:val="28"/>
          <w:szCs w:val="28"/>
          <w:lang w:eastAsia="en-US"/>
        </w:rPr>
        <w:t xml:space="preserve">Заявление о предоставлении муниципальной услуги (подтверждение спортивного разряда), в соответствии с приложением № 6 </w:t>
      </w:r>
      <w:r w:rsidRPr="001B7D7A">
        <w:rPr>
          <w:rFonts w:eastAsia="Times New Roman"/>
          <w:sz w:val="28"/>
          <w:szCs w:val="28"/>
        </w:rPr>
        <w:t xml:space="preserve">направляется </w:t>
      </w:r>
      <w:r w:rsidRPr="001B7D7A">
        <w:rPr>
          <w:sz w:val="28"/>
          <w:szCs w:val="28"/>
        </w:rPr>
        <w:t>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w:t>
      </w:r>
      <w:r w:rsidRPr="00583EA8">
        <w:rPr>
          <w:sz w:val="28"/>
          <w:szCs w:val="28"/>
        </w:rPr>
        <w:t xml:space="preserve"> </w:t>
      </w:r>
    </w:p>
    <w:p w:rsidR="000E2822" w:rsidRPr="00583EA8" w:rsidRDefault="000E2822" w:rsidP="000E2822">
      <w:pPr>
        <w:pStyle w:val="Default"/>
        <w:ind w:firstLine="567"/>
        <w:jc w:val="both"/>
        <w:rPr>
          <w:sz w:val="28"/>
          <w:szCs w:val="28"/>
        </w:rPr>
      </w:pPr>
      <w:r w:rsidRPr="00583EA8">
        <w:rPr>
          <w:sz w:val="28"/>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0E2822" w:rsidRPr="00583EA8" w:rsidRDefault="000E2822" w:rsidP="000E2822">
      <w:pPr>
        <w:pStyle w:val="Default"/>
        <w:ind w:firstLine="567"/>
        <w:jc w:val="both"/>
        <w:rPr>
          <w:sz w:val="28"/>
          <w:szCs w:val="28"/>
        </w:rPr>
      </w:pPr>
      <w:r w:rsidRPr="00583EA8">
        <w:rPr>
          <w:sz w:val="28"/>
          <w:szCs w:val="28"/>
        </w:rPr>
        <w:t>При личной явке в МФЦ заявление заполняется сотрудником МФЦ в АИС «МФЦ» и предоставляется заявителю на проверку и подпись.</w:t>
      </w:r>
    </w:p>
    <w:p w:rsidR="000E2822" w:rsidRPr="00583EA8" w:rsidRDefault="000E2822" w:rsidP="000E2822">
      <w:pPr>
        <w:pStyle w:val="Default"/>
        <w:ind w:firstLine="567"/>
        <w:jc w:val="both"/>
        <w:rPr>
          <w:sz w:val="28"/>
          <w:szCs w:val="28"/>
        </w:rPr>
      </w:pPr>
      <w:r w:rsidRPr="00583EA8">
        <w:rPr>
          <w:sz w:val="28"/>
          <w:szCs w:val="28"/>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0E2822" w:rsidRPr="00583EA8" w:rsidRDefault="000E2822" w:rsidP="000E2822">
      <w:pPr>
        <w:pStyle w:val="Default"/>
        <w:ind w:firstLine="567"/>
        <w:jc w:val="both"/>
        <w:rPr>
          <w:sz w:val="28"/>
          <w:szCs w:val="28"/>
        </w:rPr>
      </w:pPr>
      <w:r w:rsidRPr="00583EA8">
        <w:rPr>
          <w:sz w:val="28"/>
          <w:szCs w:val="28"/>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0E2822" w:rsidRPr="00583EA8" w:rsidRDefault="000E2822" w:rsidP="000E2822">
      <w:pPr>
        <w:pStyle w:val="Default"/>
        <w:ind w:firstLine="567"/>
        <w:jc w:val="both"/>
        <w:rPr>
          <w:sz w:val="28"/>
          <w:szCs w:val="28"/>
        </w:rPr>
      </w:pPr>
      <w:r w:rsidRPr="00583EA8">
        <w:rPr>
          <w:sz w:val="28"/>
          <w:szCs w:val="28"/>
        </w:rPr>
        <w:t xml:space="preserve">Требования к предъявляемому документу: </w:t>
      </w:r>
    </w:p>
    <w:p w:rsidR="000E2822" w:rsidRPr="00583EA8" w:rsidRDefault="000E2822" w:rsidP="000E2822">
      <w:pPr>
        <w:pStyle w:val="Default"/>
        <w:ind w:firstLine="567"/>
        <w:jc w:val="both"/>
        <w:rPr>
          <w:sz w:val="28"/>
          <w:szCs w:val="28"/>
        </w:rPr>
      </w:pPr>
      <w:r w:rsidRPr="00583EA8">
        <w:rPr>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0E2822" w:rsidRPr="00583EA8" w:rsidRDefault="000E2822" w:rsidP="000E2822">
      <w:pPr>
        <w:pStyle w:val="Default"/>
        <w:ind w:firstLine="567"/>
        <w:jc w:val="both"/>
        <w:rPr>
          <w:sz w:val="28"/>
          <w:szCs w:val="28"/>
        </w:rPr>
      </w:pPr>
      <w:r w:rsidRPr="00583EA8">
        <w:rPr>
          <w:sz w:val="28"/>
          <w:szCs w:val="28"/>
        </w:rPr>
        <w:t xml:space="preserve">при подаче в электронной форме – электронная копия протокола, заверенная электронной подписью уполномоченного лица; </w:t>
      </w:r>
    </w:p>
    <w:p w:rsidR="000E2822" w:rsidRPr="00583EA8" w:rsidRDefault="000E2822" w:rsidP="000E2822">
      <w:pPr>
        <w:pStyle w:val="Default"/>
        <w:ind w:firstLine="567"/>
        <w:jc w:val="both"/>
        <w:rPr>
          <w:sz w:val="28"/>
          <w:szCs w:val="28"/>
        </w:rPr>
      </w:pPr>
      <w:r w:rsidRPr="00583EA8">
        <w:rPr>
          <w:sz w:val="28"/>
          <w:szCs w:val="28"/>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0E2822" w:rsidRPr="00583EA8" w:rsidRDefault="000E2822" w:rsidP="000E2822">
      <w:pPr>
        <w:pStyle w:val="Default"/>
        <w:ind w:firstLine="567"/>
        <w:jc w:val="both"/>
        <w:rPr>
          <w:sz w:val="28"/>
          <w:szCs w:val="28"/>
        </w:rPr>
      </w:pPr>
      <w:r w:rsidRPr="00583EA8">
        <w:rPr>
          <w:sz w:val="28"/>
          <w:szCs w:val="28"/>
        </w:rPr>
        <w:t xml:space="preserve">Требования к предъявляемому документу: </w:t>
      </w:r>
    </w:p>
    <w:p w:rsidR="000E2822" w:rsidRPr="00583EA8" w:rsidRDefault="000E2822" w:rsidP="000E2822">
      <w:pPr>
        <w:pStyle w:val="Default"/>
        <w:ind w:firstLine="567"/>
        <w:jc w:val="both"/>
        <w:rPr>
          <w:sz w:val="28"/>
          <w:szCs w:val="28"/>
        </w:rPr>
      </w:pPr>
      <w:r w:rsidRPr="00583EA8">
        <w:rPr>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0E2822" w:rsidRPr="00583EA8" w:rsidRDefault="000E2822" w:rsidP="000E2822">
      <w:pPr>
        <w:pStyle w:val="Default"/>
        <w:ind w:firstLine="567"/>
        <w:jc w:val="both"/>
        <w:rPr>
          <w:sz w:val="28"/>
          <w:szCs w:val="28"/>
        </w:rPr>
      </w:pPr>
      <w:r w:rsidRPr="00583EA8">
        <w:rPr>
          <w:sz w:val="28"/>
          <w:szCs w:val="28"/>
        </w:rPr>
        <w:lastRenderedPageBreak/>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0E2822" w:rsidRPr="00583EA8" w:rsidRDefault="000E2822" w:rsidP="000E2822">
      <w:pPr>
        <w:autoSpaceDE w:val="0"/>
        <w:autoSpaceDN w:val="0"/>
        <w:adjustRightInd w:val="0"/>
        <w:ind w:firstLine="567"/>
        <w:jc w:val="both"/>
        <w:rPr>
          <w:szCs w:val="28"/>
          <w:lang w:eastAsia="ru-RU"/>
        </w:rPr>
      </w:pPr>
      <w:r w:rsidRPr="00583EA8">
        <w:rPr>
          <w:szCs w:val="28"/>
        </w:rPr>
        <w:t xml:space="preserve">г) копия документа, удостоверяющего принадлежность спортсмена к организации, осуществляющей деятельность в области физической культуры и спорта </w:t>
      </w:r>
      <w:r>
        <w:rPr>
          <w:szCs w:val="28"/>
          <w:lang w:eastAsia="ru-RU"/>
        </w:rPr>
        <w:t>(в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r w:rsidRPr="00583EA8">
        <w:rPr>
          <w:szCs w:val="28"/>
        </w:rPr>
        <w:t xml:space="preserve">. </w:t>
      </w:r>
    </w:p>
    <w:p w:rsidR="000E2822" w:rsidRPr="00583EA8" w:rsidRDefault="000E2822" w:rsidP="000E2822">
      <w:pPr>
        <w:pStyle w:val="Default"/>
        <w:ind w:firstLine="567"/>
        <w:jc w:val="both"/>
        <w:rPr>
          <w:sz w:val="28"/>
          <w:szCs w:val="28"/>
        </w:rPr>
      </w:pPr>
      <w:r w:rsidRPr="00583EA8">
        <w:rPr>
          <w:sz w:val="28"/>
          <w:szCs w:val="28"/>
        </w:rPr>
        <w:t xml:space="preserve">Требования к предъявляемому документу: </w:t>
      </w:r>
    </w:p>
    <w:p w:rsidR="000E2822" w:rsidRPr="00583EA8" w:rsidRDefault="000E2822" w:rsidP="000E2822">
      <w:pPr>
        <w:pStyle w:val="Default"/>
        <w:ind w:firstLine="567"/>
        <w:jc w:val="both"/>
        <w:rPr>
          <w:sz w:val="28"/>
          <w:szCs w:val="28"/>
        </w:rPr>
      </w:pPr>
      <w:r w:rsidRPr="00583EA8">
        <w:rPr>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0E2822" w:rsidRDefault="000E2822" w:rsidP="000E2822">
      <w:pPr>
        <w:pStyle w:val="Default"/>
        <w:ind w:firstLine="567"/>
        <w:jc w:val="both"/>
        <w:rPr>
          <w:sz w:val="28"/>
          <w:szCs w:val="28"/>
        </w:rPr>
      </w:pPr>
      <w:r w:rsidRPr="00583EA8">
        <w:rPr>
          <w:sz w:val="28"/>
          <w:szCs w:val="28"/>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0E2822" w:rsidRDefault="000E2822" w:rsidP="000E2822">
      <w:pPr>
        <w:autoSpaceDE w:val="0"/>
        <w:autoSpaceDN w:val="0"/>
        <w:adjustRightInd w:val="0"/>
        <w:ind w:firstLine="567"/>
        <w:jc w:val="both"/>
        <w:rPr>
          <w:szCs w:val="28"/>
          <w:lang w:eastAsia="ru-RU"/>
        </w:rPr>
      </w:pPr>
      <w:r>
        <w:rPr>
          <w:szCs w:val="28"/>
        </w:rPr>
        <w:t xml:space="preserve">д) </w:t>
      </w:r>
      <w:r>
        <w:rPr>
          <w:szCs w:val="28"/>
          <w:lang w:eastAsia="ru-RU"/>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0E2822" w:rsidRDefault="000E2822" w:rsidP="000E2822">
      <w:pPr>
        <w:autoSpaceDE w:val="0"/>
        <w:autoSpaceDN w:val="0"/>
        <w:adjustRightInd w:val="0"/>
        <w:ind w:firstLine="567"/>
        <w:jc w:val="both"/>
        <w:rPr>
          <w:szCs w:val="28"/>
          <w:lang w:eastAsia="ru-RU"/>
        </w:rPr>
      </w:pPr>
      <w:r>
        <w:rPr>
          <w:szCs w:val="28"/>
          <w:lang w:eastAsia="ru-RU"/>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0E2822" w:rsidRDefault="000E2822" w:rsidP="000E2822">
      <w:pPr>
        <w:autoSpaceDE w:val="0"/>
        <w:autoSpaceDN w:val="0"/>
        <w:adjustRightInd w:val="0"/>
        <w:ind w:firstLine="540"/>
        <w:jc w:val="both"/>
        <w:rPr>
          <w:szCs w:val="28"/>
          <w:lang w:eastAsia="ru-RU"/>
        </w:rPr>
      </w:pPr>
      <w:r>
        <w:rPr>
          <w:szCs w:val="28"/>
          <w:lang w:eastAsia="ru-RU"/>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0E2822" w:rsidRPr="00583EA8" w:rsidRDefault="000E2822" w:rsidP="000E2822">
      <w:pPr>
        <w:pStyle w:val="Default"/>
        <w:ind w:firstLine="567"/>
        <w:jc w:val="both"/>
        <w:rPr>
          <w:sz w:val="28"/>
          <w:szCs w:val="28"/>
        </w:rPr>
      </w:pPr>
      <w:r>
        <w:rPr>
          <w:sz w:val="28"/>
          <w:szCs w:val="28"/>
        </w:rPr>
        <w:t>е</w:t>
      </w:r>
      <w:r w:rsidRPr="00583EA8">
        <w:rPr>
          <w:sz w:val="28"/>
          <w:szCs w:val="28"/>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0E2822" w:rsidRPr="00583EA8" w:rsidRDefault="000E2822" w:rsidP="000E2822">
      <w:pPr>
        <w:pStyle w:val="Default"/>
        <w:ind w:firstLine="567"/>
        <w:jc w:val="both"/>
        <w:rPr>
          <w:sz w:val="28"/>
          <w:szCs w:val="28"/>
        </w:rPr>
      </w:pPr>
      <w:r w:rsidRPr="00583EA8">
        <w:rPr>
          <w:sz w:val="28"/>
          <w:szCs w:val="28"/>
        </w:rPr>
        <w:t xml:space="preserve">Требования к предъявляемому документу: </w:t>
      </w:r>
    </w:p>
    <w:p w:rsidR="000E2822" w:rsidRPr="00583EA8" w:rsidRDefault="000E2822" w:rsidP="000E2822">
      <w:pPr>
        <w:pStyle w:val="Default"/>
        <w:ind w:firstLine="567"/>
        <w:jc w:val="both"/>
        <w:rPr>
          <w:sz w:val="28"/>
          <w:szCs w:val="28"/>
        </w:rPr>
      </w:pPr>
      <w:r w:rsidRPr="00583EA8">
        <w:rPr>
          <w:sz w:val="28"/>
          <w:szCs w:val="28"/>
        </w:rPr>
        <w:t xml:space="preserve">при подаче в бумажной форме – копия документа, заверенная подписью уполномоченного лица и печатью организации (при наличии); </w:t>
      </w:r>
    </w:p>
    <w:p w:rsidR="000E2822" w:rsidRPr="00583EA8" w:rsidRDefault="000E2822" w:rsidP="000E2822">
      <w:pPr>
        <w:pStyle w:val="Default"/>
        <w:ind w:firstLine="567"/>
        <w:jc w:val="both"/>
        <w:rPr>
          <w:sz w:val="28"/>
          <w:szCs w:val="28"/>
        </w:rPr>
      </w:pPr>
      <w:r w:rsidRPr="00583EA8">
        <w:rPr>
          <w:sz w:val="28"/>
          <w:szCs w:val="28"/>
        </w:rPr>
        <w:lastRenderedPageBreak/>
        <w:t xml:space="preserve">при подаче в электронной форме – электронная копия документа, заверенная электронной подписью уполномоченного лица; </w:t>
      </w:r>
    </w:p>
    <w:p w:rsidR="000E2822" w:rsidRPr="00583EA8" w:rsidRDefault="000E2822" w:rsidP="000E2822">
      <w:pPr>
        <w:pStyle w:val="Default"/>
        <w:ind w:firstLine="567"/>
        <w:jc w:val="both"/>
        <w:rPr>
          <w:sz w:val="28"/>
          <w:szCs w:val="28"/>
        </w:rPr>
      </w:pPr>
      <w:r w:rsidRPr="00583EA8">
        <w:rPr>
          <w:sz w:val="28"/>
          <w:szCs w:val="28"/>
        </w:rPr>
        <w:t xml:space="preserve">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0E2822" w:rsidRPr="00583EA8" w:rsidRDefault="000E2822" w:rsidP="000E2822">
      <w:pPr>
        <w:pStyle w:val="Default"/>
        <w:ind w:firstLine="567"/>
        <w:jc w:val="both"/>
        <w:rPr>
          <w:color w:val="0B1F33"/>
          <w:sz w:val="28"/>
          <w:szCs w:val="28"/>
          <w:shd w:val="clear" w:color="auto" w:fill="FFFFFF"/>
        </w:rPr>
      </w:pPr>
      <w:r w:rsidRPr="00583EA8">
        <w:rPr>
          <w:color w:val="0B1F33"/>
          <w:sz w:val="28"/>
          <w:szCs w:val="28"/>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0E2822" w:rsidRPr="00583EA8" w:rsidRDefault="000E2822" w:rsidP="000E2822">
      <w:pPr>
        <w:autoSpaceDE w:val="0"/>
        <w:autoSpaceDN w:val="0"/>
        <w:adjustRightInd w:val="0"/>
        <w:ind w:firstLine="567"/>
        <w:jc w:val="both"/>
        <w:rPr>
          <w:szCs w:val="28"/>
          <w:lang w:eastAsia="ru-RU"/>
        </w:rPr>
      </w:pPr>
      <w:r w:rsidRPr="00583EA8">
        <w:rPr>
          <w:szCs w:val="28"/>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0E2822" w:rsidRPr="00583EA8" w:rsidRDefault="000E2822" w:rsidP="000E2822">
      <w:pPr>
        <w:autoSpaceDE w:val="0"/>
        <w:autoSpaceDN w:val="0"/>
        <w:adjustRightInd w:val="0"/>
        <w:ind w:firstLine="567"/>
        <w:jc w:val="both"/>
        <w:rPr>
          <w:szCs w:val="28"/>
          <w:lang w:eastAsia="ru-RU"/>
        </w:rPr>
      </w:pPr>
      <w:r w:rsidRPr="00583EA8">
        <w:rPr>
          <w:szCs w:val="28"/>
        </w:rPr>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E2822" w:rsidRPr="00AE7789" w:rsidRDefault="000E2822" w:rsidP="000E2822">
      <w:pPr>
        <w:autoSpaceDE w:val="0"/>
        <w:autoSpaceDN w:val="0"/>
        <w:adjustRightInd w:val="0"/>
        <w:ind w:firstLine="540"/>
        <w:jc w:val="both"/>
        <w:rPr>
          <w:szCs w:val="28"/>
          <w:lang w:eastAsia="ru-RU"/>
        </w:rPr>
      </w:pPr>
      <w:r>
        <w:rPr>
          <w:szCs w:val="28"/>
          <w:lang w:eastAsia="ru-RU"/>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E2822" w:rsidRPr="00583EA8" w:rsidRDefault="000E2822" w:rsidP="000E2822">
      <w:pPr>
        <w:autoSpaceDE w:val="0"/>
        <w:autoSpaceDN w:val="0"/>
        <w:adjustRightInd w:val="0"/>
        <w:ind w:firstLine="539"/>
        <w:jc w:val="both"/>
        <w:rPr>
          <w:szCs w:val="28"/>
          <w:lang w:eastAsia="ru-RU"/>
        </w:rPr>
      </w:pPr>
      <w:r>
        <w:rPr>
          <w:szCs w:val="28"/>
          <w:lang w:eastAsia="ru-RU"/>
        </w:rPr>
        <w:t>2.7.1</w:t>
      </w:r>
      <w:r w:rsidRPr="00583EA8">
        <w:rPr>
          <w:szCs w:val="28"/>
          <w:lang w:eastAsia="ru-RU"/>
        </w:rPr>
        <w:t>. При предоставлении муниципальной услуги запрещается требовать от Заявителя:</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37576F" w:rsidRPr="00583EA8">
        <w:rPr>
          <w:szCs w:val="28"/>
          <w:lang w:eastAsia="ru-RU"/>
        </w:rPr>
        <w:t>муниципальную</w:t>
      </w:r>
      <w:r w:rsidRPr="00583EA8">
        <w:rPr>
          <w:szCs w:val="28"/>
          <w:lang w:eastAsia="ru-RU"/>
        </w:rPr>
        <w:t xml:space="preserve"> услугу, иных государственных органов, органов местного самоуправления </w:t>
      </w:r>
      <w:proofErr w:type="gramStart"/>
      <w:r w:rsidRPr="00583EA8">
        <w:rPr>
          <w:szCs w:val="28"/>
          <w:lang w:eastAsia="ru-RU"/>
        </w:rPr>
        <w:t>и(</w:t>
      </w:r>
      <w:proofErr w:type="gramEnd"/>
      <w:r w:rsidRPr="00583EA8">
        <w:rPr>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583EA8">
        <w:rPr>
          <w:color w:val="000000" w:themeColor="text1"/>
          <w:szCs w:val="28"/>
          <w:lang w:eastAsia="ru-RU"/>
        </w:rPr>
        <w:t>части 6 статьи 7</w:t>
      </w:r>
      <w:r w:rsidRPr="00583EA8">
        <w:rPr>
          <w:szCs w:val="28"/>
          <w:lang w:eastAsia="ru-RU"/>
        </w:rPr>
        <w:t xml:space="preserve"> Федерального закона № 210-ФЗ;</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583EA8">
        <w:rPr>
          <w:color w:val="000000" w:themeColor="text1"/>
          <w:szCs w:val="28"/>
          <w:lang w:eastAsia="ru-RU"/>
        </w:rPr>
        <w:t>части 1 статьи 9</w:t>
      </w:r>
      <w:r w:rsidRPr="00583EA8">
        <w:rPr>
          <w:szCs w:val="28"/>
          <w:lang w:eastAsia="ru-RU"/>
        </w:rPr>
        <w:t xml:space="preserve"> Федерального закона № 210-ФЗ;</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83EA8">
        <w:rPr>
          <w:color w:val="000000" w:themeColor="text1"/>
          <w:szCs w:val="28"/>
          <w:lang w:eastAsia="ru-RU"/>
        </w:rPr>
        <w:t>пунктом 4 части 1 статьи 7</w:t>
      </w:r>
      <w:r w:rsidRPr="00583EA8">
        <w:rPr>
          <w:szCs w:val="28"/>
          <w:lang w:eastAsia="ru-RU"/>
        </w:rPr>
        <w:t xml:space="preserve"> Федерального закона № 210-ФЗ;</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r w:rsidRPr="00583EA8">
        <w:rPr>
          <w:color w:val="000000" w:themeColor="text1"/>
          <w:szCs w:val="28"/>
          <w:lang w:eastAsia="ru-RU"/>
        </w:rPr>
        <w:t xml:space="preserve">пунктом 7.2 части 1 статьи 16 </w:t>
      </w:r>
      <w:r w:rsidRPr="00583EA8">
        <w:rPr>
          <w:szCs w:val="28"/>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2.7.</w:t>
      </w:r>
      <w:r>
        <w:rPr>
          <w:szCs w:val="28"/>
          <w:lang w:eastAsia="ru-RU"/>
        </w:rPr>
        <w:t>2</w:t>
      </w:r>
      <w:r w:rsidRPr="00583EA8">
        <w:rPr>
          <w:szCs w:val="28"/>
          <w:lang w:eastAsia="ru-RU"/>
        </w:rPr>
        <w:t>. При наступлении событий, являющихся основанием для предоставления муниципальной услуги, ОМСУ, предоставляющий муниципальную услугу, вправе:</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Pr>
          <w:szCs w:val="28"/>
          <w:lang w:eastAsia="ru-RU"/>
        </w:rPr>
        <w:t>заявителю с использованием ЕПГУ</w:t>
      </w:r>
      <w:r w:rsidRPr="00583EA8">
        <w:rPr>
          <w:szCs w:val="28"/>
          <w:lang w:eastAsia="ru-RU"/>
        </w:rPr>
        <w:t xml:space="preserve"> и уведомлять заявителя о проведенных мероприятиях.</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Основания для приостановления предоставления муниципальной услуги не предусмотрены.</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E2822" w:rsidRPr="00583EA8" w:rsidRDefault="000E2822" w:rsidP="000E2822">
      <w:pPr>
        <w:autoSpaceDE w:val="0"/>
        <w:autoSpaceDN w:val="0"/>
        <w:adjustRightInd w:val="0"/>
        <w:ind w:firstLine="567"/>
        <w:jc w:val="both"/>
        <w:rPr>
          <w:szCs w:val="28"/>
          <w:lang w:eastAsia="ru-RU"/>
        </w:rPr>
      </w:pPr>
      <w:r w:rsidRPr="00583EA8">
        <w:rPr>
          <w:szCs w:val="28"/>
        </w:rPr>
        <w:t>2.9.1. Основаниями для отказа в приеме к рассмотрению документов, необходимых для предоставления муниципальной услуги, являются:</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 нарушен срок подачи документов;</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 заявление подано лицом, не уполномоченным на осуществление таких действий;</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 xml:space="preserve"> - заявление на получение услуги оформлено не в соответствии с административным регламентом;</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 представленные заявителем документы не отвечают требованиям, установленным в пункте 2.6 настоящего административного регламента;</w:t>
      </w:r>
    </w:p>
    <w:p w:rsidR="000E2822" w:rsidRPr="00583EA8" w:rsidRDefault="000E2822" w:rsidP="000E2822">
      <w:pPr>
        <w:pStyle w:val="Default"/>
        <w:ind w:firstLine="567"/>
        <w:jc w:val="both"/>
        <w:rPr>
          <w:strike/>
          <w:sz w:val="28"/>
          <w:szCs w:val="28"/>
        </w:rPr>
      </w:pPr>
      <w:r w:rsidRPr="00583EA8">
        <w:rPr>
          <w:sz w:val="28"/>
          <w:szCs w:val="28"/>
        </w:rPr>
        <w:t>2.9.2.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оформляется в течение 1 рабочего дня при поступлении документов.</w:t>
      </w:r>
    </w:p>
    <w:p w:rsidR="000E2822" w:rsidRPr="00583EA8" w:rsidRDefault="000E2822" w:rsidP="000E2822">
      <w:pPr>
        <w:autoSpaceDE w:val="0"/>
        <w:autoSpaceDN w:val="0"/>
        <w:adjustRightInd w:val="0"/>
        <w:ind w:firstLine="567"/>
        <w:jc w:val="both"/>
        <w:rPr>
          <w:szCs w:val="28"/>
        </w:rPr>
      </w:pPr>
      <w:r w:rsidRPr="00583EA8">
        <w:rPr>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E2822" w:rsidRPr="00583EA8" w:rsidRDefault="000E2822" w:rsidP="000E2822">
      <w:pPr>
        <w:autoSpaceDE w:val="0"/>
        <w:autoSpaceDN w:val="0"/>
        <w:adjustRightInd w:val="0"/>
        <w:ind w:firstLine="567"/>
        <w:jc w:val="both"/>
        <w:rPr>
          <w:szCs w:val="28"/>
          <w:lang w:eastAsia="ru-RU"/>
        </w:rPr>
      </w:pPr>
      <w:r w:rsidRPr="00583EA8">
        <w:rPr>
          <w:szCs w:val="28"/>
        </w:rPr>
        <w:t>В случае подачи документов для предоставления муниципальной услуги в электронной форме документы не возвращаются.</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2.10. Исчерпывающий перечень оснований для отказа в предоставлении муниципальной услуги:</w:t>
      </w:r>
    </w:p>
    <w:p w:rsidR="000E2822" w:rsidRPr="00583EA8" w:rsidRDefault="000E2822" w:rsidP="000E2822">
      <w:pPr>
        <w:pStyle w:val="Default"/>
        <w:ind w:firstLine="567"/>
        <w:jc w:val="both"/>
        <w:rPr>
          <w:sz w:val="28"/>
          <w:szCs w:val="28"/>
        </w:rPr>
      </w:pPr>
      <w:r w:rsidRPr="00583EA8">
        <w:rPr>
          <w:sz w:val="28"/>
          <w:szCs w:val="28"/>
        </w:rPr>
        <w:t xml:space="preserve">2.10.1. Основанием для отказа в присвоении спортивного разряда является: </w:t>
      </w:r>
    </w:p>
    <w:p w:rsidR="000E2822" w:rsidRPr="00583EA8" w:rsidRDefault="000E2822" w:rsidP="000E2822">
      <w:pPr>
        <w:pStyle w:val="Default"/>
        <w:ind w:firstLine="567"/>
        <w:jc w:val="both"/>
        <w:rPr>
          <w:sz w:val="28"/>
          <w:szCs w:val="28"/>
        </w:rPr>
      </w:pPr>
      <w:r w:rsidRPr="00583EA8">
        <w:rPr>
          <w:sz w:val="28"/>
          <w:szCs w:val="28"/>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0E2822" w:rsidRPr="00583EA8" w:rsidRDefault="000E2822" w:rsidP="000E2822">
      <w:pPr>
        <w:pStyle w:val="Default"/>
        <w:ind w:firstLine="567"/>
        <w:jc w:val="both"/>
        <w:rPr>
          <w:sz w:val="28"/>
          <w:szCs w:val="28"/>
        </w:rPr>
      </w:pPr>
      <w:r w:rsidRPr="00583EA8">
        <w:rPr>
          <w:sz w:val="28"/>
          <w:szCs w:val="28"/>
        </w:rPr>
        <w:t xml:space="preserve">б) спортивная дисквалификация спортсмена; </w:t>
      </w:r>
    </w:p>
    <w:p w:rsidR="000E2822" w:rsidRPr="00583EA8" w:rsidRDefault="000E2822" w:rsidP="000E2822">
      <w:pPr>
        <w:pStyle w:val="Default"/>
        <w:ind w:firstLine="567"/>
        <w:jc w:val="both"/>
        <w:rPr>
          <w:sz w:val="28"/>
          <w:szCs w:val="28"/>
        </w:rPr>
      </w:pPr>
      <w:r w:rsidRPr="00583EA8">
        <w:rPr>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0E2822" w:rsidRPr="00583EA8" w:rsidRDefault="000E2822" w:rsidP="000E2822">
      <w:pPr>
        <w:pStyle w:val="Default"/>
        <w:ind w:firstLine="567"/>
        <w:jc w:val="both"/>
        <w:rPr>
          <w:sz w:val="28"/>
          <w:szCs w:val="28"/>
        </w:rPr>
      </w:pPr>
      <w:r w:rsidRPr="00583EA8">
        <w:rPr>
          <w:sz w:val="28"/>
          <w:szCs w:val="28"/>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rsidR="000E2822" w:rsidRPr="00583EA8" w:rsidRDefault="000E2822" w:rsidP="000E2822">
      <w:pPr>
        <w:pStyle w:val="Default"/>
        <w:ind w:firstLine="567"/>
        <w:jc w:val="both"/>
        <w:rPr>
          <w:sz w:val="28"/>
          <w:szCs w:val="28"/>
        </w:rPr>
      </w:pPr>
      <w:r w:rsidRPr="00583EA8">
        <w:rPr>
          <w:sz w:val="28"/>
          <w:szCs w:val="28"/>
        </w:rPr>
        <w:t xml:space="preserve">д) запрос подан с нарушением сроков обращения, установленных положением о Единой всероссийской спортивной классификации; </w:t>
      </w:r>
    </w:p>
    <w:p w:rsidR="000E2822" w:rsidRPr="00583EA8" w:rsidRDefault="000E2822" w:rsidP="000E2822">
      <w:pPr>
        <w:pStyle w:val="Default"/>
        <w:ind w:firstLine="567"/>
        <w:jc w:val="both"/>
        <w:rPr>
          <w:sz w:val="28"/>
          <w:szCs w:val="28"/>
        </w:rPr>
      </w:pPr>
      <w:r w:rsidRPr="00583EA8">
        <w:rPr>
          <w:sz w:val="28"/>
          <w:szCs w:val="28"/>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2.10.2. Основанием для отказа в подтверждении спортивного разряда является:</w:t>
      </w:r>
    </w:p>
    <w:p w:rsidR="000E2822" w:rsidRPr="00583EA8" w:rsidRDefault="000E2822" w:rsidP="000E2822">
      <w:pPr>
        <w:pStyle w:val="Default"/>
        <w:ind w:firstLine="567"/>
        <w:jc w:val="both"/>
        <w:rPr>
          <w:sz w:val="28"/>
          <w:szCs w:val="28"/>
        </w:rPr>
      </w:pPr>
      <w:r w:rsidRPr="00583EA8">
        <w:rPr>
          <w:sz w:val="28"/>
          <w:szCs w:val="28"/>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0E2822" w:rsidRPr="00583EA8" w:rsidRDefault="000E2822" w:rsidP="000E2822">
      <w:pPr>
        <w:pStyle w:val="Default"/>
        <w:ind w:firstLine="567"/>
        <w:jc w:val="both"/>
        <w:rPr>
          <w:sz w:val="28"/>
          <w:szCs w:val="28"/>
        </w:rPr>
      </w:pPr>
      <w:r w:rsidRPr="00583EA8">
        <w:rPr>
          <w:sz w:val="28"/>
          <w:szCs w:val="28"/>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rsidR="000E2822" w:rsidRPr="00583EA8" w:rsidRDefault="000E2822" w:rsidP="000E2822">
      <w:pPr>
        <w:pStyle w:val="Default"/>
        <w:ind w:firstLine="567"/>
        <w:jc w:val="both"/>
        <w:rPr>
          <w:sz w:val="28"/>
          <w:szCs w:val="28"/>
        </w:rPr>
      </w:pPr>
      <w:r w:rsidRPr="00583EA8">
        <w:rPr>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w:t>
      </w:r>
      <w:r w:rsidRPr="00583EA8">
        <w:rPr>
          <w:sz w:val="28"/>
          <w:szCs w:val="28"/>
        </w:rPr>
        <w:lastRenderedPageBreak/>
        <w:t xml:space="preserve">соревнованиях и (или) физкультурных мероприятиях, утверждаемых их организаторами; </w:t>
      </w:r>
    </w:p>
    <w:p w:rsidR="000E2822" w:rsidRPr="00583EA8" w:rsidRDefault="000E2822" w:rsidP="000E2822">
      <w:pPr>
        <w:pStyle w:val="Default"/>
        <w:ind w:firstLine="567"/>
        <w:jc w:val="both"/>
        <w:rPr>
          <w:sz w:val="28"/>
          <w:szCs w:val="28"/>
        </w:rPr>
      </w:pPr>
      <w:r w:rsidRPr="00583EA8">
        <w:rPr>
          <w:sz w:val="28"/>
          <w:szCs w:val="28"/>
        </w:rPr>
        <w:t xml:space="preserve">г) запрос подан с нарушением сроков обращения, установленных положением о Единой всероссийской спортивной классификации; </w:t>
      </w:r>
    </w:p>
    <w:p w:rsidR="000E2822" w:rsidRPr="00583EA8" w:rsidRDefault="000E2822" w:rsidP="000E2822">
      <w:pPr>
        <w:pStyle w:val="Default"/>
        <w:ind w:firstLine="567"/>
        <w:jc w:val="both"/>
        <w:rPr>
          <w:sz w:val="28"/>
          <w:szCs w:val="28"/>
        </w:rPr>
      </w:pPr>
      <w:r w:rsidRPr="00583EA8">
        <w:rPr>
          <w:sz w:val="28"/>
          <w:szCs w:val="28"/>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2.11.1. Муниципальная услуга предоставляется бесплатно.</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2.13. Срок регистрации запроса заявителя о предоставлении муниципальной услуги составляет 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при личном обращении – </w:t>
      </w:r>
      <w:r w:rsidRPr="00583EA8">
        <w:rPr>
          <w:color w:val="000000" w:themeColor="text1"/>
          <w:szCs w:val="28"/>
          <w:lang w:eastAsia="ru-RU"/>
        </w:rPr>
        <w:t>15 минут</w:t>
      </w:r>
      <w:r w:rsidRPr="00583EA8">
        <w:rPr>
          <w:szCs w:val="28"/>
          <w:lang w:eastAsia="ru-RU"/>
        </w:rPr>
        <w:t>;</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при направлении запроса почтовой связью в ОМСУ – 1 рабочий день с момента поступления запроса 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при направлении запроса на бумажном носителе из МФЦ в ОМСУ – 1 рабочий день с момента поступления запроса 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при направлении запроса в форме электронного документа посредством ЕПГУ, сайта ОМСУ – 1 рабочий день с момента поступления запроса в ОМСУ.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3EA8">
        <w:rPr>
          <w:szCs w:val="28"/>
          <w:lang w:eastAsia="ru-RU"/>
        </w:rPr>
        <w:t>сурдопереводчика</w:t>
      </w:r>
      <w:proofErr w:type="spellEnd"/>
      <w:r w:rsidRPr="00583EA8">
        <w:rPr>
          <w:szCs w:val="28"/>
          <w:lang w:eastAsia="ru-RU"/>
        </w:rPr>
        <w:t xml:space="preserve"> и тифлосурдопереводчика.</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2.15. Показатели доступности и качества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2.15.1. Показатели доступности муниципальной услуги (общие, применимые в отношении всех заявителей):</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1) транспортная доступность к месту предоставления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наличие указателей, обеспечивающих беспрепятственный доступ к помещениям, в которых предоставляется услуга;</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4) предоставление муниципальной услуги любым доступным способом, предусмотренным действующим законодательством;</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lastRenderedPageBreak/>
        <w:t>2.15.2. Показатели доступности муниципальной услуги (специальные, применимые в отношении инвалидов):</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 xml:space="preserve">1) наличие инфраструктуры, указанной в </w:t>
      </w:r>
      <w:r w:rsidRPr="00583EA8">
        <w:rPr>
          <w:color w:val="000000" w:themeColor="text1"/>
          <w:szCs w:val="28"/>
          <w:lang w:eastAsia="ru-RU"/>
        </w:rPr>
        <w:t>пункте 2.14</w:t>
      </w:r>
      <w:r w:rsidRPr="00583EA8">
        <w:rPr>
          <w:szCs w:val="28"/>
          <w:lang w:eastAsia="ru-RU"/>
        </w:rPr>
        <w:t>;</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исполнение требований доступности услуг для инвалидов;</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3) обеспечение беспрепятственного доступа инвалидов к помещениям, в которых предоставляется муниципальная услуга.</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2.15.3. Показатели качества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1) соблюдение срока предоставления муниципальной услуги;</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 соблюдение времени ожидания в очереди при подаче запроса и получении результата;</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4) отсутствие жалоб на действия или бездействие должностных лиц ОМСУ, поданных в установленном порядке.</w:t>
      </w:r>
    </w:p>
    <w:p w:rsidR="000E2822" w:rsidRPr="00583EA8" w:rsidRDefault="000E2822" w:rsidP="000E2822">
      <w:pPr>
        <w:autoSpaceDE w:val="0"/>
        <w:autoSpaceDN w:val="0"/>
        <w:adjustRightInd w:val="0"/>
        <w:ind w:firstLine="540"/>
        <w:jc w:val="both"/>
        <w:rPr>
          <w:szCs w:val="28"/>
          <w:lang w:eastAsia="ru-RU"/>
        </w:rPr>
      </w:pPr>
      <w:r w:rsidRPr="00583EA8">
        <w:rPr>
          <w:szCs w:val="28"/>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0E2822" w:rsidRPr="00583EA8" w:rsidRDefault="000E2822" w:rsidP="000E2822">
      <w:pPr>
        <w:autoSpaceDE w:val="0"/>
        <w:autoSpaceDN w:val="0"/>
        <w:adjustRightInd w:val="0"/>
        <w:ind w:firstLine="567"/>
        <w:jc w:val="both"/>
        <w:rPr>
          <w:szCs w:val="28"/>
          <w:lang w:eastAsia="ru-RU"/>
        </w:rPr>
      </w:pPr>
      <w:r w:rsidRPr="00583EA8">
        <w:rPr>
          <w:szCs w:val="28"/>
          <w:lang w:eastAsia="ru-RU"/>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0E2822" w:rsidRPr="00583EA8" w:rsidRDefault="000E2822" w:rsidP="000E2822">
      <w:pPr>
        <w:autoSpaceDE w:val="0"/>
        <w:autoSpaceDN w:val="0"/>
        <w:adjustRightInd w:val="0"/>
        <w:ind w:firstLine="539"/>
        <w:jc w:val="both"/>
        <w:rPr>
          <w:szCs w:val="28"/>
          <w:lang w:eastAsia="ru-RU"/>
        </w:rPr>
      </w:pPr>
      <w:r w:rsidRPr="00583EA8">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0E2822" w:rsidRPr="00583EA8" w:rsidRDefault="005A4110" w:rsidP="005A4110">
      <w:pPr>
        <w:widowControl w:val="0"/>
        <w:autoSpaceDE w:val="0"/>
        <w:autoSpaceDN w:val="0"/>
        <w:adjustRightInd w:val="0"/>
        <w:ind w:firstLine="0"/>
        <w:jc w:val="both"/>
        <w:rPr>
          <w:rFonts w:eastAsiaTheme="minorEastAsia"/>
          <w:szCs w:val="28"/>
          <w:lang w:eastAsia="ru-RU"/>
        </w:rPr>
      </w:pPr>
      <w:r>
        <w:rPr>
          <w:szCs w:val="28"/>
        </w:rPr>
        <w:t xml:space="preserve">       </w:t>
      </w:r>
      <w:r w:rsidR="000E2822" w:rsidRPr="00583EA8">
        <w:rPr>
          <w:szCs w:val="28"/>
        </w:rPr>
        <w:t xml:space="preserve">2.17.1. </w:t>
      </w:r>
      <w:r w:rsidR="000E2822" w:rsidRPr="00583EA8">
        <w:rPr>
          <w:rFonts w:eastAsiaTheme="minorEastAsia"/>
          <w:szCs w:val="28"/>
          <w:lang w:eastAsia="ru-RU"/>
        </w:rPr>
        <w:t>Предоставление услуги по экстерриториальному принципу не предусмотрено.</w:t>
      </w:r>
    </w:p>
    <w:p w:rsidR="005A4110" w:rsidRPr="005A4110" w:rsidRDefault="005A4110" w:rsidP="005A4110">
      <w:pPr>
        <w:pStyle w:val="ConsPlusNormal"/>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E2822" w:rsidRPr="005A4110">
        <w:rPr>
          <w:rFonts w:ascii="Times New Roman" w:eastAsia="Calibri" w:hAnsi="Times New Roman" w:cs="Times New Roman"/>
          <w:sz w:val="28"/>
          <w:szCs w:val="28"/>
          <w:lang w:eastAsia="en-US"/>
        </w:rPr>
        <w:t xml:space="preserve">2.17.2. Предоставление муниципальной услуги в электронной форме осуществляется при технической реализации услуги посредством ПГУ ЛО и/или </w:t>
      </w:r>
    </w:p>
    <w:p w:rsidR="005A4110" w:rsidRDefault="005A4110" w:rsidP="000E2822">
      <w:pPr>
        <w:pStyle w:val="ConsPlusNormal"/>
        <w:ind w:firstLine="567"/>
        <w:jc w:val="center"/>
        <w:outlineLvl w:val="1"/>
        <w:rPr>
          <w:szCs w:val="28"/>
        </w:rPr>
      </w:pPr>
    </w:p>
    <w:p w:rsidR="003C3096" w:rsidRPr="00583EA8" w:rsidRDefault="003C3096" w:rsidP="000E2822">
      <w:pPr>
        <w:pStyle w:val="ConsPlusNormal"/>
        <w:ind w:firstLine="567"/>
        <w:jc w:val="center"/>
        <w:outlineLvl w:val="1"/>
        <w:rPr>
          <w:rFonts w:ascii="Times New Roman" w:hAnsi="Times New Roman" w:cs="Times New Roman"/>
          <w:b/>
          <w:sz w:val="28"/>
          <w:szCs w:val="28"/>
        </w:rPr>
      </w:pPr>
      <w:r w:rsidRPr="00583EA8">
        <w:rPr>
          <w:rFonts w:ascii="Times New Roman" w:hAnsi="Times New Roman" w:cs="Times New Roman"/>
          <w:b/>
          <w:sz w:val="28"/>
          <w:szCs w:val="28"/>
        </w:rPr>
        <w:t>3. Состав, последовательность и сроки выполнения</w:t>
      </w:r>
    </w:p>
    <w:p w:rsidR="003C3096" w:rsidRPr="00583EA8" w:rsidRDefault="003C3096" w:rsidP="00D245AD">
      <w:pPr>
        <w:pStyle w:val="ConsPlusNormal"/>
        <w:ind w:firstLine="567"/>
        <w:jc w:val="center"/>
        <w:rPr>
          <w:rFonts w:ascii="Times New Roman" w:hAnsi="Times New Roman" w:cs="Times New Roman"/>
          <w:b/>
          <w:sz w:val="28"/>
          <w:szCs w:val="28"/>
        </w:rPr>
      </w:pPr>
      <w:r w:rsidRPr="00583EA8">
        <w:rPr>
          <w:rFonts w:ascii="Times New Roman" w:hAnsi="Times New Roman" w:cs="Times New Roman"/>
          <w:b/>
          <w:sz w:val="28"/>
          <w:szCs w:val="28"/>
        </w:rPr>
        <w:t>административных процедур, требования к порядку</w:t>
      </w:r>
    </w:p>
    <w:p w:rsidR="003C3096" w:rsidRPr="00583EA8" w:rsidRDefault="003C3096" w:rsidP="00D245AD">
      <w:pPr>
        <w:pStyle w:val="ConsPlusNormal"/>
        <w:ind w:firstLine="567"/>
        <w:jc w:val="center"/>
        <w:rPr>
          <w:rFonts w:ascii="Times New Roman" w:hAnsi="Times New Roman" w:cs="Times New Roman"/>
          <w:b/>
          <w:sz w:val="28"/>
          <w:szCs w:val="28"/>
        </w:rPr>
      </w:pPr>
      <w:r w:rsidRPr="00583EA8">
        <w:rPr>
          <w:rFonts w:ascii="Times New Roman" w:hAnsi="Times New Roman" w:cs="Times New Roman"/>
          <w:b/>
          <w:sz w:val="28"/>
          <w:szCs w:val="28"/>
        </w:rPr>
        <w:t>их выполнения, в том числе особенности выполнения</w:t>
      </w:r>
    </w:p>
    <w:p w:rsidR="003C3096" w:rsidRPr="00583EA8" w:rsidRDefault="003C3096" w:rsidP="00D245AD">
      <w:pPr>
        <w:pStyle w:val="ConsPlusNormal"/>
        <w:ind w:firstLine="567"/>
        <w:jc w:val="center"/>
        <w:rPr>
          <w:rFonts w:ascii="Times New Roman" w:hAnsi="Times New Roman" w:cs="Times New Roman"/>
          <w:b/>
          <w:sz w:val="28"/>
          <w:szCs w:val="28"/>
        </w:rPr>
      </w:pPr>
      <w:r w:rsidRPr="00583EA8">
        <w:rPr>
          <w:rFonts w:ascii="Times New Roman" w:hAnsi="Times New Roman" w:cs="Times New Roman"/>
          <w:b/>
          <w:sz w:val="28"/>
          <w:szCs w:val="28"/>
        </w:rPr>
        <w:t>административных процедур в электронной форме</w:t>
      </w:r>
    </w:p>
    <w:p w:rsidR="003C3096" w:rsidRPr="00583EA8" w:rsidRDefault="003C3096" w:rsidP="00D245AD">
      <w:pPr>
        <w:pStyle w:val="ConsPlusNormal"/>
        <w:ind w:firstLine="567"/>
        <w:jc w:val="center"/>
        <w:rPr>
          <w:rFonts w:ascii="Times New Roman" w:hAnsi="Times New Roman" w:cs="Times New Roman"/>
          <w:b/>
          <w:sz w:val="28"/>
          <w:szCs w:val="28"/>
        </w:rPr>
      </w:pP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в случае положительного решения: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lastRenderedPageBreak/>
        <w:t>б) рассмотрение документов о предоставлении муниципальной услуги – 16 рабочих дней;</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в) принятие решения о присвоении/подтверждении спортивного разряда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г) выдача результата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3.1.1.1. Предоставление муниципальной услуги в случае отрицательного решения включает в себя следующие административные процедуры:</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б) рассмотрение документов о предоставлении муниципальной услуги – 16 рабочих дней;</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в) принятие решения об отказе в присвоении/подтверждении спортивного разряда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г) выдача результата – 3 рабочих дня.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3.1.2. Прием и регистрация заявления о предоставлении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Документы подаются в соответствии с пунктом 2.6 настоящего административного регламента.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3.1.2.4. Критерий принятия решения: Наличие оснований для отказа в приеме документа согласно п. 2.9.</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3.1.3. Рассмотрение документов о предоставлении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w:t>
      </w:r>
      <w:r w:rsidRPr="004A0A65">
        <w:rPr>
          <w:rFonts w:ascii="Times New Roman" w:hAnsi="Times New Roman" w:cs="Times New Roman"/>
          <w:sz w:val="28"/>
          <w:szCs w:val="28"/>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окончания первой административной процедуры.</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3.1.4.1. Принятие решения о присвоении спортивного разряда или об отказе в присвоении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3.1.4.1.2.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подготавливает проект решения о присвоении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подготавливает проект решения об отказе в присвоении спортивного разряда по форме, приведенной в Приложении № 2, в случае, если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lastRenderedPageBreak/>
        <w:t>3.1.4.1.4. 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3.1.4.2. Принятие решения о подтверждение спортивного разряда или об отказе в подтверждении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подготавливает проект решения о подтверждении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подготавливает проект решения об отказе в подтверждении спортивного разряда по форме, приведенной в Приложении № 2,  в случае, если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3.1.4.2.4. 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3.1.5.Выдача результата.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3.1.5.1. Присвоение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lastRenderedPageBreak/>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Должностное лицо, ответственное за делопроизводство в течение 3 рабочих дней направляет решение о присвоении спортивного разряда (решение об отказе в присвоении спортивного разряда) способом, указанным в заявлении».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3.1.5.5. Подтверждение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3.1.5.6. Содержание административного действия, продолжительность и(или) максимальный срок его выполнения: 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Должностное лицо, ответственное за делопроизводство в течение 3 рабочих дней направляет решение о подтверждении спортивного разряда (решение об отказе в присвоении спортивного разряда) способом, указанным в заявлении».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3.1.5.7. Лицо, ответственное за выполнение административной процедуры: должностное лицо, ответственное за делопроизводство.</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xml:space="preserve">3.1.5.8. Результат выполнения административной процедуры: направление заявителю результата предоставления муниципальной услуги способом, </w:t>
      </w:r>
      <w:r w:rsidRPr="004A0A65">
        <w:rPr>
          <w:rFonts w:ascii="Times New Roman" w:hAnsi="Times New Roman" w:cs="Times New Roman"/>
          <w:sz w:val="28"/>
          <w:szCs w:val="28"/>
        </w:rPr>
        <w:lastRenderedPageBreak/>
        <w:t>указанным в заявлении (действие производится одновременно с исполнением п. 3.1.5.6).</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 Особенности выполнения административных процедур в электронной форме:</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3.2.3. Муниципальная услуга может быть получена через ЕПГУ без личной явки на прием в ОМСУ.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3.2.4. Для подачи заявления через ЕПГУ заявитель должен выполнить следующие действия: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пройти идентификацию и аутентификацию в ЕСИА;</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 посредством функционала ЕПГУ.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A0A65">
        <w:rPr>
          <w:rFonts w:ascii="Times New Roman" w:hAnsi="Times New Roman" w:cs="Times New Roman"/>
          <w:sz w:val="28"/>
          <w:szCs w:val="28"/>
        </w:rPr>
        <w:t>Межвед</w:t>
      </w:r>
      <w:proofErr w:type="spellEnd"/>
      <w:r w:rsidRPr="004A0A6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3.2.6. При предоставлении муниципальной услуги через ЕПГУ должностное лицо ОМСУ выполняет следующие действия: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0A65">
        <w:rPr>
          <w:rFonts w:ascii="Times New Roman" w:hAnsi="Times New Roman" w:cs="Times New Roman"/>
          <w:sz w:val="28"/>
          <w:szCs w:val="28"/>
        </w:rPr>
        <w:t>Межвед</w:t>
      </w:r>
      <w:proofErr w:type="spellEnd"/>
      <w:r w:rsidRPr="004A0A65">
        <w:rPr>
          <w:rFonts w:ascii="Times New Roman" w:hAnsi="Times New Roman" w:cs="Times New Roman"/>
          <w:sz w:val="28"/>
          <w:szCs w:val="28"/>
        </w:rPr>
        <w:t xml:space="preserve"> ЛО» формы о принятом решении и переводит дело в архив АИС «</w:t>
      </w:r>
      <w:proofErr w:type="spellStart"/>
      <w:r w:rsidRPr="004A0A65">
        <w:rPr>
          <w:rFonts w:ascii="Times New Roman" w:hAnsi="Times New Roman" w:cs="Times New Roman"/>
          <w:sz w:val="28"/>
          <w:szCs w:val="28"/>
        </w:rPr>
        <w:t>Межвед</w:t>
      </w:r>
      <w:proofErr w:type="spellEnd"/>
      <w:r w:rsidRPr="004A0A65">
        <w:rPr>
          <w:rFonts w:ascii="Times New Roman" w:hAnsi="Times New Roman" w:cs="Times New Roman"/>
          <w:sz w:val="28"/>
          <w:szCs w:val="28"/>
        </w:rPr>
        <w:t xml:space="preserve"> ЛО»;</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A0A65" w:rsidRPr="004A0A65"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1509C" w:rsidRPr="00583EA8" w:rsidRDefault="004A0A65" w:rsidP="004A0A65">
      <w:pPr>
        <w:pStyle w:val="ConsPlusNormal"/>
        <w:ind w:firstLine="540"/>
        <w:jc w:val="both"/>
        <w:rPr>
          <w:rFonts w:ascii="Times New Roman" w:hAnsi="Times New Roman" w:cs="Times New Roman"/>
          <w:sz w:val="28"/>
          <w:szCs w:val="28"/>
        </w:rPr>
      </w:pPr>
      <w:r w:rsidRPr="004A0A65">
        <w:rPr>
          <w:rFonts w:ascii="Times New Roman" w:hAnsi="Times New Roman" w:cs="Times New Roman"/>
          <w:sz w:val="28"/>
          <w:szCs w:val="28"/>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A0A65" w:rsidRDefault="004A0A65" w:rsidP="00D245AD">
      <w:pPr>
        <w:pStyle w:val="ConsPlusNormal"/>
        <w:jc w:val="center"/>
        <w:outlineLvl w:val="1"/>
        <w:rPr>
          <w:rFonts w:ascii="Times New Roman" w:hAnsi="Times New Roman" w:cs="Times New Roman"/>
          <w:b/>
          <w:sz w:val="28"/>
          <w:szCs w:val="28"/>
        </w:rPr>
      </w:pPr>
    </w:p>
    <w:p w:rsidR="0011509C" w:rsidRPr="00583EA8" w:rsidRDefault="0011509C" w:rsidP="00D245AD">
      <w:pPr>
        <w:pStyle w:val="ConsPlusNormal"/>
        <w:jc w:val="center"/>
        <w:outlineLvl w:val="1"/>
        <w:rPr>
          <w:rFonts w:ascii="Times New Roman" w:hAnsi="Times New Roman" w:cs="Times New Roman"/>
          <w:b/>
          <w:sz w:val="28"/>
          <w:szCs w:val="28"/>
        </w:rPr>
      </w:pPr>
      <w:r w:rsidRPr="00583EA8">
        <w:rPr>
          <w:rFonts w:ascii="Times New Roman" w:hAnsi="Times New Roman" w:cs="Times New Roman"/>
          <w:b/>
          <w:sz w:val="28"/>
          <w:szCs w:val="28"/>
        </w:rPr>
        <w:t>4. Формы контроля за исполнением административного</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регламента</w:t>
      </w:r>
    </w:p>
    <w:p w:rsidR="0011509C" w:rsidRPr="00583EA8" w:rsidRDefault="0011509C" w:rsidP="00D245AD">
      <w:pPr>
        <w:pStyle w:val="ConsPlusNormal"/>
        <w:ind w:firstLine="540"/>
        <w:jc w:val="both"/>
        <w:rPr>
          <w:rFonts w:ascii="Times New Roman" w:hAnsi="Times New Roman" w:cs="Times New Roman"/>
          <w:sz w:val="28"/>
          <w:szCs w:val="28"/>
        </w:rPr>
      </w:pP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583EA8">
        <w:rPr>
          <w:rFonts w:ascii="Times New Roman" w:hAnsi="Times New Roman" w:cs="Times New Roman"/>
          <w:sz w:val="28"/>
          <w:szCs w:val="28"/>
        </w:rPr>
        <w:lastRenderedPageBreak/>
        <w:t xml:space="preserve">устанавливающих требования к предоставлению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а также принятием решений ответственными лицами.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Текущий контроль осуществляется ответственными специалистами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A07183" w:rsidRPr="00583EA8">
        <w:rPr>
          <w:rFonts w:ascii="Times New Roman" w:hAnsi="Times New Roman" w:cs="Times New Roman"/>
          <w:sz w:val="28"/>
          <w:szCs w:val="28"/>
        </w:rPr>
        <w:t xml:space="preserve">муниципальной </w:t>
      </w:r>
      <w:r w:rsidRPr="00583EA8">
        <w:rPr>
          <w:rFonts w:ascii="Times New Roman" w:hAnsi="Times New Roman" w:cs="Times New Roman"/>
          <w:sz w:val="28"/>
          <w:szCs w:val="28"/>
        </w:rPr>
        <w:t>услуги.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В целях осуществления контроля за полнотой и качеством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проводятся плановые и внеплановые проверки.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Плановые проверки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(тематические проверки).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Внеплановые проверки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О проведении проверки издается правовой акт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По результатам рассмотрения обращений дается письменный ответ.</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583EA8">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Руководитель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несет персональную ответственность за обеспечение предоставления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Работники </w:t>
      </w:r>
      <w:r w:rsidR="00A07183"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при предоставлении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несут персональную ответственность:</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A0718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1509C" w:rsidRPr="00583EA8" w:rsidRDefault="0011509C" w:rsidP="00D245AD">
      <w:pPr>
        <w:pStyle w:val="ConsPlusNormal"/>
        <w:ind w:firstLine="539"/>
        <w:jc w:val="both"/>
        <w:rPr>
          <w:rFonts w:ascii="Times New Roman" w:hAnsi="Times New Roman" w:cs="Times New Roman"/>
          <w:sz w:val="28"/>
          <w:szCs w:val="28"/>
        </w:rPr>
      </w:pPr>
      <w:r w:rsidRPr="00583EA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1509C" w:rsidRPr="00583EA8" w:rsidRDefault="0011509C" w:rsidP="00D245AD">
      <w:pPr>
        <w:pStyle w:val="ConsPlusNormal"/>
        <w:ind w:firstLine="540"/>
        <w:jc w:val="both"/>
        <w:rPr>
          <w:rFonts w:ascii="Times New Roman" w:hAnsi="Times New Roman" w:cs="Times New Roman"/>
          <w:sz w:val="28"/>
          <w:szCs w:val="28"/>
        </w:rPr>
      </w:pPr>
    </w:p>
    <w:p w:rsidR="0011509C" w:rsidRPr="00583EA8" w:rsidRDefault="0011509C" w:rsidP="00D245AD">
      <w:pPr>
        <w:pStyle w:val="ConsPlusNormal"/>
        <w:jc w:val="center"/>
        <w:outlineLvl w:val="1"/>
        <w:rPr>
          <w:rFonts w:ascii="Times New Roman" w:hAnsi="Times New Roman" w:cs="Times New Roman"/>
          <w:b/>
          <w:sz w:val="28"/>
          <w:szCs w:val="28"/>
        </w:rPr>
      </w:pPr>
      <w:r w:rsidRPr="00583EA8">
        <w:rPr>
          <w:rFonts w:ascii="Times New Roman" w:hAnsi="Times New Roman" w:cs="Times New Roman"/>
          <w:b/>
          <w:sz w:val="28"/>
          <w:szCs w:val="28"/>
        </w:rPr>
        <w:t>5. Досудебный (внесудебный) порядок обжалования решений</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и действий (бездействия) органа, предоставляющего</w:t>
      </w:r>
    </w:p>
    <w:p w:rsidR="0011509C" w:rsidRPr="00583EA8" w:rsidRDefault="00A07183"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 xml:space="preserve">муниципальную </w:t>
      </w:r>
      <w:r w:rsidR="0011509C" w:rsidRPr="00583EA8">
        <w:rPr>
          <w:rFonts w:ascii="Times New Roman" w:hAnsi="Times New Roman" w:cs="Times New Roman"/>
          <w:b/>
          <w:sz w:val="28"/>
          <w:szCs w:val="28"/>
        </w:rPr>
        <w:t>услугу, а также должностных лиц органа,</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 xml:space="preserve">предоставляющего </w:t>
      </w:r>
      <w:r w:rsidR="00A07183" w:rsidRPr="00583EA8">
        <w:rPr>
          <w:rFonts w:ascii="Times New Roman" w:hAnsi="Times New Roman" w:cs="Times New Roman"/>
          <w:b/>
          <w:sz w:val="28"/>
          <w:szCs w:val="28"/>
        </w:rPr>
        <w:t>муниципальную</w:t>
      </w:r>
      <w:r w:rsidRPr="00583EA8">
        <w:rPr>
          <w:rFonts w:ascii="Times New Roman" w:hAnsi="Times New Roman" w:cs="Times New Roman"/>
          <w:b/>
          <w:sz w:val="28"/>
          <w:szCs w:val="28"/>
        </w:rPr>
        <w:t xml:space="preserve"> услугу,</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либо государственных или муниципальных служащих,</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многофункционального центра предоставления государственных</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и муниципальных услуг, работника многофункционального центра</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предоставления государственных и муниципальных услуг</w:t>
      </w:r>
    </w:p>
    <w:p w:rsidR="0011509C" w:rsidRPr="00583EA8" w:rsidRDefault="0011509C" w:rsidP="00D245AD">
      <w:pPr>
        <w:pStyle w:val="ConsPlusNormal"/>
        <w:ind w:firstLine="540"/>
        <w:jc w:val="both"/>
        <w:rPr>
          <w:rFonts w:ascii="Times New Roman" w:hAnsi="Times New Roman" w:cs="Times New Roman"/>
          <w:sz w:val="28"/>
          <w:szCs w:val="28"/>
        </w:rPr>
      </w:pP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0" w:history="1">
        <w:r w:rsidRPr="00583EA8">
          <w:rPr>
            <w:rStyle w:val="a3"/>
            <w:rFonts w:ascii="Times New Roman" w:hAnsi="Times New Roman"/>
            <w:color w:val="auto"/>
            <w:sz w:val="28"/>
            <w:szCs w:val="28"/>
            <w:u w:val="none"/>
          </w:rPr>
          <w:t>статье 15.1</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583EA8">
          <w:rPr>
            <w:rStyle w:val="a3"/>
            <w:rFonts w:ascii="Times New Roman" w:hAnsi="Times New Roman"/>
            <w:color w:val="auto"/>
            <w:sz w:val="28"/>
            <w:szCs w:val="28"/>
            <w:u w:val="none"/>
          </w:rPr>
          <w:t>частью 1.3 статьи 16</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583EA8">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sidRPr="00583EA8">
        <w:rPr>
          <w:rFonts w:ascii="Times New Roman" w:hAnsi="Times New Roman" w:cs="Times New Roman"/>
          <w:color w:val="0070C0"/>
          <w:sz w:val="28"/>
          <w:szCs w:val="28"/>
        </w:rPr>
        <w:t xml:space="preserve">, </w:t>
      </w:r>
      <w:r w:rsidRPr="00583EA8">
        <w:rPr>
          <w:rFonts w:ascii="Times New Roman" w:hAnsi="Times New Roman" w:cs="Times New Roman"/>
          <w:sz w:val="28"/>
          <w:szCs w:val="28"/>
        </w:rPr>
        <w:t>муниципальными правовыми актами для предоставления муниципальной услуги;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583EA8">
        <w:rPr>
          <w:rFonts w:ascii="Times New Roman" w:hAnsi="Times New Roman" w:cs="Times New Roman"/>
          <w:color w:val="0070C0"/>
          <w:sz w:val="28"/>
          <w:szCs w:val="28"/>
        </w:rPr>
        <w:t xml:space="preserve">, </w:t>
      </w:r>
      <w:r w:rsidRPr="00583EA8">
        <w:rPr>
          <w:rFonts w:ascii="Times New Roman" w:hAnsi="Times New Roman" w:cs="Times New Roman"/>
          <w:sz w:val="28"/>
          <w:szCs w:val="28"/>
        </w:rPr>
        <w:t>муниципальными правовыми актами для предоставления муниципальной услуги, у заявителя;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583EA8">
          <w:rPr>
            <w:rStyle w:val="a3"/>
            <w:rFonts w:ascii="Times New Roman" w:hAnsi="Times New Roman"/>
            <w:color w:val="auto"/>
            <w:sz w:val="28"/>
            <w:szCs w:val="28"/>
            <w:u w:val="none"/>
          </w:rPr>
          <w:t>частью 1.3 статьи 16</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583EA8">
        <w:rPr>
          <w:rFonts w:ascii="Times New Roman" w:hAnsi="Times New Roman" w:cs="Times New Roman"/>
          <w:color w:val="0070C0"/>
          <w:sz w:val="28"/>
          <w:szCs w:val="28"/>
        </w:rPr>
        <w:t xml:space="preserve">, </w:t>
      </w:r>
      <w:r w:rsidRPr="00583EA8">
        <w:rPr>
          <w:rFonts w:ascii="Times New Roman" w:hAnsi="Times New Roman" w:cs="Times New Roman"/>
          <w:sz w:val="28"/>
          <w:szCs w:val="28"/>
        </w:rPr>
        <w:t>муниципальными правовыми актами;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583EA8">
          <w:rPr>
            <w:rStyle w:val="a3"/>
            <w:rFonts w:ascii="Times New Roman" w:hAnsi="Times New Roman"/>
            <w:color w:val="auto"/>
            <w:sz w:val="28"/>
            <w:szCs w:val="28"/>
            <w:u w:val="none"/>
          </w:rPr>
          <w:t>частью 1.3 статьи 16</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583EA8">
        <w:rPr>
          <w:rFonts w:ascii="Times New Roman" w:hAnsi="Times New Roman" w:cs="Times New Roman"/>
          <w:color w:val="0070C0"/>
          <w:sz w:val="28"/>
          <w:szCs w:val="28"/>
        </w:rPr>
        <w:t xml:space="preserve">, </w:t>
      </w:r>
      <w:r w:rsidRPr="00583EA8">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Pr="00583EA8">
        <w:rPr>
          <w:rFonts w:ascii="Times New Roman" w:hAnsi="Times New Roman" w:cs="Times New Roman"/>
          <w:sz w:val="28"/>
          <w:szCs w:val="28"/>
        </w:rPr>
        <w:lastRenderedPageBreak/>
        <w:t xml:space="preserve">полном объеме в порядке, определенном </w:t>
      </w:r>
      <w:hyperlink r:id="rId14" w:history="1">
        <w:r w:rsidRPr="00583EA8">
          <w:rPr>
            <w:rStyle w:val="a3"/>
            <w:rFonts w:ascii="Times New Roman" w:hAnsi="Times New Roman"/>
            <w:color w:val="auto"/>
            <w:sz w:val="28"/>
            <w:szCs w:val="28"/>
            <w:u w:val="none"/>
          </w:rPr>
          <w:t>частью 1.3 статьи 16</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5" w:history="1">
        <w:r w:rsidRPr="00583EA8">
          <w:rPr>
            <w:rStyle w:val="a3"/>
            <w:rFonts w:ascii="Times New Roman" w:hAnsi="Times New Roman"/>
            <w:color w:val="auto"/>
            <w:sz w:val="28"/>
            <w:szCs w:val="28"/>
            <w:u w:val="none"/>
          </w:rPr>
          <w:t>пунктом 4 части 1 статьи 7</w:t>
        </w:r>
      </w:hyperlink>
      <w:r w:rsidRPr="00583EA8">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83EA8">
          <w:rPr>
            <w:rStyle w:val="a3"/>
            <w:rFonts w:ascii="Times New Roman" w:hAnsi="Times New Roman"/>
            <w:color w:val="auto"/>
            <w:sz w:val="28"/>
            <w:szCs w:val="28"/>
            <w:u w:val="none"/>
          </w:rPr>
          <w:t>частью 1.3 статьи 16</w:t>
        </w:r>
      </w:hyperlink>
      <w:r w:rsidRPr="00583EA8">
        <w:rPr>
          <w:rFonts w:ascii="Times New Roman" w:hAnsi="Times New Roman" w:cs="Times New Roman"/>
          <w:sz w:val="28"/>
          <w:szCs w:val="28"/>
        </w:rPr>
        <w:t xml:space="preserve"> Федерального закона от 27.07.2010 № 210-ФЗ.</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83EA8">
          <w:rPr>
            <w:rStyle w:val="a3"/>
            <w:rFonts w:ascii="Times New Roman" w:hAnsi="Times New Roman"/>
            <w:color w:val="auto"/>
            <w:sz w:val="28"/>
            <w:szCs w:val="28"/>
            <w:u w:val="none"/>
          </w:rPr>
          <w:t>части 5 статьи 11.2</w:t>
        </w:r>
      </w:hyperlink>
      <w:r w:rsidRPr="00583EA8">
        <w:rPr>
          <w:rFonts w:ascii="Times New Roman" w:hAnsi="Times New Roman" w:cs="Times New Roman"/>
          <w:sz w:val="28"/>
          <w:szCs w:val="28"/>
        </w:rPr>
        <w:t xml:space="preserve"> Федерального закона № 210-ФЗ.</w:t>
      </w:r>
    </w:p>
    <w:p w:rsidR="0091766E" w:rsidRPr="00583EA8" w:rsidRDefault="0091766E" w:rsidP="00D245AD">
      <w:pPr>
        <w:pStyle w:val="ConsPlusNormal"/>
        <w:ind w:firstLine="709"/>
        <w:jc w:val="both"/>
        <w:rPr>
          <w:rFonts w:ascii="Times New Roman" w:hAnsi="Times New Roman" w:cs="Times New Roman"/>
          <w:strike/>
          <w:sz w:val="28"/>
          <w:szCs w:val="28"/>
        </w:rPr>
      </w:pPr>
      <w:r w:rsidRPr="00583EA8">
        <w:rPr>
          <w:rFonts w:ascii="Times New Roman" w:hAnsi="Times New Roman" w:cs="Times New Roman"/>
          <w:sz w:val="28"/>
          <w:szCs w:val="28"/>
        </w:rPr>
        <w:t>Жалоба должна содержать:</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583EA8">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w:t>
      </w:r>
      <w:proofErr w:type="gramStart"/>
      <w:r w:rsidRPr="00583EA8">
        <w:rPr>
          <w:rFonts w:ascii="Times New Roman" w:hAnsi="Times New Roman" w:cs="Times New Roman"/>
          <w:sz w:val="28"/>
          <w:szCs w:val="28"/>
        </w:rPr>
        <w:t xml:space="preserve"> ,</w:t>
      </w:r>
      <w:proofErr w:type="gramEnd"/>
      <w:r w:rsidRPr="00583EA8">
        <w:rPr>
          <w:rFonts w:ascii="Times New Roman" w:hAnsi="Times New Roman" w:cs="Times New Roman"/>
          <w:sz w:val="28"/>
          <w:szCs w:val="28"/>
        </w:rPr>
        <w:t xml:space="preserve"> филиала, отдела, удаленного рабочего места ГБУ ЛО «МФЦ», его работника;</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83EA8">
          <w:rPr>
            <w:rStyle w:val="a3"/>
            <w:rFonts w:ascii="Times New Roman" w:hAnsi="Times New Roman"/>
            <w:color w:val="auto"/>
            <w:sz w:val="28"/>
            <w:szCs w:val="28"/>
            <w:u w:val="none"/>
          </w:rPr>
          <w:t>статьей 11.1</w:t>
        </w:r>
      </w:hyperlink>
      <w:r w:rsidRPr="00583EA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5.7. По результатам рассмотрения жалобы принимается одно из следующих решений:</w:t>
      </w:r>
    </w:p>
    <w:p w:rsidR="0091766E" w:rsidRPr="00583EA8" w:rsidRDefault="0091766E" w:rsidP="00D245AD">
      <w:pPr>
        <w:autoSpaceDE w:val="0"/>
        <w:autoSpaceDN w:val="0"/>
        <w:adjustRightInd w:val="0"/>
        <w:jc w:val="both"/>
        <w:rPr>
          <w:szCs w:val="28"/>
        </w:rPr>
      </w:pPr>
      <w:r w:rsidRPr="00583EA8">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583EA8">
        <w:rPr>
          <w:szCs w:val="28"/>
          <w:lang w:eastAsia="ru-RU"/>
        </w:rPr>
        <w:t>муниципальными правовыми актами</w:t>
      </w:r>
      <w:r w:rsidRPr="00583EA8">
        <w:rPr>
          <w:szCs w:val="28"/>
        </w:rPr>
        <w:t>;</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2) в удовлетворении жалобы отказывается.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66E" w:rsidRPr="00583EA8" w:rsidRDefault="0091766E" w:rsidP="00D245AD">
      <w:pPr>
        <w:pStyle w:val="ConsPlusNormal"/>
        <w:ind w:firstLine="709"/>
        <w:jc w:val="both"/>
        <w:rPr>
          <w:rFonts w:ascii="Times New Roman" w:hAnsi="Times New Roman" w:cs="Times New Roman"/>
          <w:sz w:val="28"/>
          <w:szCs w:val="28"/>
        </w:rPr>
      </w:pPr>
      <w:bookmarkStart w:id="3" w:name="P448"/>
      <w:bookmarkEnd w:id="3"/>
      <w:r w:rsidRPr="00583EA8">
        <w:rPr>
          <w:rFonts w:ascii="Times New Roman" w:hAnsi="Times New Roman" w:cs="Times New Roman"/>
          <w:sz w:val="28"/>
          <w:szCs w:val="28"/>
        </w:rPr>
        <w:lastRenderedPageBreak/>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766E" w:rsidRPr="00583EA8" w:rsidRDefault="0091766E" w:rsidP="00D245AD">
      <w:pPr>
        <w:pStyle w:val="ConsPlusNormal"/>
        <w:ind w:firstLine="709"/>
        <w:jc w:val="both"/>
        <w:rPr>
          <w:rFonts w:ascii="Times New Roman" w:hAnsi="Times New Roman" w:cs="Times New Roman"/>
          <w:sz w:val="28"/>
          <w:szCs w:val="28"/>
        </w:rPr>
      </w:pPr>
      <w:bookmarkStart w:id="4" w:name="P449"/>
      <w:bookmarkEnd w:id="4"/>
      <w:r w:rsidRPr="00583EA8">
        <w:rPr>
          <w:rFonts w:ascii="Times New Roman" w:hAnsi="Times New Roman" w:cs="Times New Roman"/>
          <w:sz w:val="28"/>
          <w:szCs w:val="28"/>
        </w:rPr>
        <w:t>5.8.2. В случае признания жалобы не подлежащей удовлетворению в ответе заявителю, указанном в пункте 5.8 настоящего административного регламента</w:t>
      </w:r>
      <w:r w:rsidRPr="00583EA8">
        <w:rPr>
          <w:rFonts w:ascii="Times New Roman" w:hAnsi="Times New Roman" w:cs="Times New Roman"/>
          <w:color w:val="0070C0"/>
          <w:sz w:val="28"/>
          <w:szCs w:val="28"/>
        </w:rPr>
        <w:t>,</w:t>
      </w:r>
      <w:r w:rsidRPr="00583EA8">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91766E" w:rsidRPr="00583EA8" w:rsidRDefault="0091766E" w:rsidP="00D245AD">
      <w:pPr>
        <w:pStyle w:val="ConsPlusNormal"/>
        <w:ind w:firstLine="709"/>
        <w:jc w:val="both"/>
        <w:rPr>
          <w:rFonts w:ascii="Times New Roman" w:hAnsi="Times New Roman" w:cs="Times New Roman"/>
          <w:sz w:val="28"/>
          <w:szCs w:val="28"/>
        </w:rPr>
      </w:pPr>
      <w:r w:rsidRPr="00583EA8">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B41D4" w:rsidRPr="00583EA8" w:rsidRDefault="003B41D4" w:rsidP="00D245AD">
      <w:pPr>
        <w:pStyle w:val="ConsPlusNormal"/>
        <w:rPr>
          <w:rFonts w:ascii="Times New Roman" w:hAnsi="Times New Roman" w:cs="Times New Roman"/>
          <w:sz w:val="28"/>
          <w:szCs w:val="28"/>
        </w:rPr>
      </w:pPr>
    </w:p>
    <w:p w:rsidR="0011509C" w:rsidRPr="00583EA8" w:rsidRDefault="0011509C" w:rsidP="00D245AD">
      <w:pPr>
        <w:pStyle w:val="ConsPlusNormal"/>
        <w:jc w:val="center"/>
        <w:outlineLvl w:val="1"/>
        <w:rPr>
          <w:rFonts w:ascii="Times New Roman" w:hAnsi="Times New Roman" w:cs="Times New Roman"/>
          <w:b/>
          <w:sz w:val="28"/>
          <w:szCs w:val="28"/>
        </w:rPr>
      </w:pPr>
      <w:r w:rsidRPr="00583EA8">
        <w:rPr>
          <w:rFonts w:ascii="Times New Roman" w:hAnsi="Times New Roman" w:cs="Times New Roman"/>
          <w:b/>
          <w:sz w:val="28"/>
          <w:szCs w:val="28"/>
        </w:rPr>
        <w:t>6. Особенности выполнения административных процедур</w:t>
      </w:r>
    </w:p>
    <w:p w:rsidR="0011509C" w:rsidRPr="00583EA8" w:rsidRDefault="0011509C" w:rsidP="00D245AD">
      <w:pPr>
        <w:pStyle w:val="ConsPlusNormal"/>
        <w:jc w:val="center"/>
        <w:rPr>
          <w:rFonts w:ascii="Times New Roman" w:hAnsi="Times New Roman" w:cs="Times New Roman"/>
          <w:b/>
          <w:sz w:val="28"/>
          <w:szCs w:val="28"/>
        </w:rPr>
      </w:pPr>
      <w:r w:rsidRPr="00583EA8">
        <w:rPr>
          <w:rFonts w:ascii="Times New Roman" w:hAnsi="Times New Roman" w:cs="Times New Roman"/>
          <w:b/>
          <w:sz w:val="28"/>
          <w:szCs w:val="28"/>
        </w:rPr>
        <w:t>в многофункциональных центрах</w:t>
      </w:r>
    </w:p>
    <w:p w:rsidR="0011509C" w:rsidRPr="00583EA8" w:rsidRDefault="0011509C" w:rsidP="00D245AD">
      <w:pPr>
        <w:pStyle w:val="ConsPlusNormal"/>
        <w:jc w:val="center"/>
        <w:rPr>
          <w:rFonts w:ascii="Times New Roman" w:hAnsi="Times New Roman" w:cs="Times New Roman"/>
          <w:sz w:val="28"/>
          <w:szCs w:val="28"/>
        </w:rPr>
      </w:pP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6.1. Предоставление </w:t>
      </w:r>
      <w:r w:rsidR="00D474A8"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D474A8"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Предоставление </w:t>
      </w:r>
      <w:r w:rsidR="00D474A8"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6.2. В случае подачи документов в </w:t>
      </w:r>
      <w:r w:rsidR="00D474A8"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D474A8"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выполняет следующие действия:</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б) определяет предмет обращения;</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в) проводит проверку правильности заполнения обращения;</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г) проводит проверку укомплектованности пакета документов;</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3476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услугой;</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е) заверяет каждый документ дела своей электронной подписью (далее - ЭП);</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lastRenderedPageBreak/>
        <w:t xml:space="preserve">ж) направляет копии документов и реестр документов в </w:t>
      </w:r>
      <w:r w:rsidR="00D474A8" w:rsidRPr="00583EA8">
        <w:rPr>
          <w:rFonts w:ascii="Times New Roman" w:hAnsi="Times New Roman" w:cs="Times New Roman"/>
          <w:sz w:val="28"/>
          <w:szCs w:val="28"/>
        </w:rPr>
        <w:t>ОМСУ</w:t>
      </w:r>
      <w:r w:rsidRPr="00583EA8">
        <w:rPr>
          <w:rFonts w:ascii="Times New Roman" w:hAnsi="Times New Roman" w:cs="Times New Roman"/>
          <w:sz w:val="28"/>
          <w:szCs w:val="28"/>
        </w:rPr>
        <w:t>:</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6.3. При установлении работником МФЦ следующих фактов:</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83">
        <w:r w:rsidRPr="00583EA8">
          <w:rPr>
            <w:rFonts w:ascii="Times New Roman" w:hAnsi="Times New Roman" w:cs="Times New Roman"/>
            <w:sz w:val="28"/>
            <w:szCs w:val="28"/>
          </w:rPr>
          <w:t>пункте 2.6</w:t>
        </w:r>
      </w:hyperlink>
      <w:r w:rsidRPr="00583EA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66">
        <w:r w:rsidRPr="00583EA8">
          <w:rPr>
            <w:rFonts w:ascii="Times New Roman" w:hAnsi="Times New Roman" w:cs="Times New Roman"/>
            <w:sz w:val="28"/>
            <w:szCs w:val="28"/>
          </w:rPr>
          <w:t>пункте 2.9</w:t>
        </w:r>
      </w:hyperlink>
      <w:r w:rsidRPr="00583EA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сообщает заявителю, какие необходимые документы им не представлены;</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33476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выдает </w:t>
      </w:r>
      <w:hyperlink w:anchor="P708">
        <w:r w:rsidRPr="00583EA8">
          <w:rPr>
            <w:rFonts w:ascii="Times New Roman" w:hAnsi="Times New Roman" w:cs="Times New Roman"/>
            <w:sz w:val="28"/>
            <w:szCs w:val="28"/>
          </w:rPr>
          <w:t>решение</w:t>
        </w:r>
      </w:hyperlink>
      <w:r w:rsidRPr="00583EA8">
        <w:rPr>
          <w:rFonts w:ascii="Times New Roman" w:hAnsi="Times New Roman" w:cs="Times New Roman"/>
          <w:sz w:val="28"/>
          <w:szCs w:val="28"/>
        </w:rPr>
        <w:t xml:space="preserve"> об отказе в приеме заявления и документов, необходимых для предоставления </w:t>
      </w:r>
      <w:r w:rsidR="00334763"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по форме в соответствии с приложением </w:t>
      </w:r>
      <w:r w:rsidR="005A0B91" w:rsidRPr="00583EA8">
        <w:rPr>
          <w:rFonts w:ascii="Times New Roman" w:hAnsi="Times New Roman" w:cs="Times New Roman"/>
          <w:sz w:val="28"/>
          <w:szCs w:val="28"/>
        </w:rPr>
        <w:t>№</w:t>
      </w:r>
      <w:r w:rsidR="006B05DB">
        <w:rPr>
          <w:rFonts w:ascii="Times New Roman" w:hAnsi="Times New Roman" w:cs="Times New Roman"/>
          <w:sz w:val="28"/>
          <w:szCs w:val="28"/>
        </w:rPr>
        <w:t>1</w:t>
      </w:r>
      <w:r w:rsidR="005A0B91" w:rsidRPr="00583EA8">
        <w:rPr>
          <w:rFonts w:ascii="Times New Roman" w:hAnsi="Times New Roman" w:cs="Times New Roman"/>
          <w:sz w:val="28"/>
          <w:szCs w:val="28"/>
        </w:rPr>
        <w:t xml:space="preserve"> к настоящему административному регламенту</w:t>
      </w:r>
      <w:r w:rsidRPr="00583EA8">
        <w:rPr>
          <w:rFonts w:ascii="Times New Roman" w:hAnsi="Times New Roman" w:cs="Times New Roman"/>
          <w:sz w:val="28"/>
          <w:szCs w:val="28"/>
        </w:rPr>
        <w:t xml:space="preserve">, с указанием перечня документов, которые заявителю необходимо </w:t>
      </w:r>
      <w:r w:rsidR="00334763" w:rsidRPr="00583EA8">
        <w:rPr>
          <w:rFonts w:ascii="Times New Roman" w:hAnsi="Times New Roman" w:cs="Times New Roman"/>
          <w:sz w:val="28"/>
          <w:szCs w:val="28"/>
        </w:rPr>
        <w:t>представить для предоставления муниципальной</w:t>
      </w:r>
      <w:r w:rsidRPr="00583EA8">
        <w:rPr>
          <w:rFonts w:ascii="Times New Roman" w:hAnsi="Times New Roman" w:cs="Times New Roman"/>
          <w:sz w:val="28"/>
          <w:szCs w:val="28"/>
        </w:rPr>
        <w:t xml:space="preserve"> услуги;</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6.4. При указании заявителем места получения ответа (результата предоставления </w:t>
      </w:r>
      <w:r w:rsidR="00ED0A61"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посредством МФЦ должностное лицо </w:t>
      </w:r>
      <w:r w:rsidR="00D474A8" w:rsidRPr="00583EA8">
        <w:rPr>
          <w:rFonts w:ascii="Times New Roman" w:hAnsi="Times New Roman" w:cs="Times New Roman"/>
          <w:sz w:val="28"/>
          <w:szCs w:val="28"/>
        </w:rPr>
        <w:t>ОМСУ</w:t>
      </w:r>
      <w:r w:rsidRPr="00583EA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D474A8"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заявителю.</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w:t>
      </w:r>
      <w:r w:rsidR="00334763" w:rsidRPr="00583EA8">
        <w:rPr>
          <w:rFonts w:ascii="Times New Roman" w:hAnsi="Times New Roman" w:cs="Times New Roman"/>
          <w:sz w:val="28"/>
          <w:szCs w:val="28"/>
        </w:rPr>
        <w:t>муниципальные</w:t>
      </w:r>
      <w:r w:rsidRPr="00583EA8">
        <w:rPr>
          <w:rFonts w:ascii="Times New Roman" w:hAnsi="Times New Roman" w:cs="Times New Roman"/>
          <w:sz w:val="28"/>
          <w:szCs w:val="28"/>
        </w:rPr>
        <w:t xml:space="preserve"> услуги, и к выдаче заявителям на основании информации из информационных систем органов, предоставляющих </w:t>
      </w:r>
      <w:r w:rsidR="00334763" w:rsidRPr="00583EA8">
        <w:rPr>
          <w:rFonts w:ascii="Times New Roman" w:hAnsi="Times New Roman" w:cs="Times New Roman"/>
          <w:sz w:val="28"/>
          <w:szCs w:val="28"/>
        </w:rPr>
        <w:t>муниципальные</w:t>
      </w:r>
      <w:r w:rsidRPr="00583EA8">
        <w:rPr>
          <w:rFonts w:ascii="Times New Roman" w:hAnsi="Times New Roman" w:cs="Times New Roman"/>
          <w:sz w:val="28"/>
          <w:szCs w:val="28"/>
        </w:rPr>
        <w:t xml:space="preserve">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sidR="00AB630A" w:rsidRPr="00583EA8">
        <w:rPr>
          <w:rFonts w:ascii="Times New Roman" w:hAnsi="Times New Roman" w:cs="Times New Roman"/>
          <w:sz w:val="28"/>
          <w:szCs w:val="28"/>
        </w:rPr>
        <w:t>Правительства Р</w:t>
      </w:r>
      <w:r w:rsidR="00ED0A61" w:rsidRPr="00583EA8">
        <w:rPr>
          <w:rFonts w:ascii="Times New Roman" w:hAnsi="Times New Roman" w:cs="Times New Roman"/>
          <w:sz w:val="28"/>
          <w:szCs w:val="28"/>
        </w:rPr>
        <w:t xml:space="preserve">оссийской </w:t>
      </w:r>
      <w:r w:rsidR="00AB630A" w:rsidRPr="00583EA8">
        <w:rPr>
          <w:rFonts w:ascii="Times New Roman" w:hAnsi="Times New Roman" w:cs="Times New Roman"/>
          <w:sz w:val="28"/>
          <w:szCs w:val="28"/>
        </w:rPr>
        <w:t>Ф</w:t>
      </w:r>
      <w:r w:rsidR="00ED0A61" w:rsidRPr="00583EA8">
        <w:rPr>
          <w:rFonts w:ascii="Times New Roman" w:hAnsi="Times New Roman" w:cs="Times New Roman"/>
          <w:sz w:val="28"/>
          <w:szCs w:val="28"/>
        </w:rPr>
        <w:t>едерации</w:t>
      </w:r>
      <w:r w:rsidR="00AB630A" w:rsidRPr="00583EA8">
        <w:rPr>
          <w:rFonts w:ascii="Times New Roman" w:hAnsi="Times New Roman" w:cs="Times New Roman"/>
          <w:sz w:val="28"/>
          <w:szCs w:val="28"/>
        </w:rPr>
        <w:t xml:space="preserve"> от 18.03.2015 №</w:t>
      </w:r>
      <w:r w:rsidRPr="00583EA8">
        <w:rPr>
          <w:rFonts w:ascii="Times New Roman" w:hAnsi="Times New Roman" w:cs="Times New Roman"/>
          <w:sz w:val="28"/>
          <w:szCs w:val="28"/>
        </w:rPr>
        <w:t xml:space="preserve"> 250.</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w:t>
      </w:r>
      <w:r w:rsidR="00AB630A" w:rsidRPr="00583EA8">
        <w:rPr>
          <w:rFonts w:ascii="Times New Roman" w:hAnsi="Times New Roman" w:cs="Times New Roman"/>
          <w:sz w:val="28"/>
          <w:szCs w:val="28"/>
        </w:rPr>
        <w:t>муниципальной</w:t>
      </w:r>
      <w:r w:rsidRPr="00583EA8">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услуги.</w:t>
      </w:r>
    </w:p>
    <w:p w:rsidR="0011509C" w:rsidRPr="00583EA8" w:rsidRDefault="0011509C" w:rsidP="00D245AD">
      <w:pPr>
        <w:pStyle w:val="ConsPlusNormal"/>
        <w:ind w:firstLine="540"/>
        <w:jc w:val="both"/>
        <w:rPr>
          <w:rFonts w:ascii="Times New Roman" w:hAnsi="Times New Roman" w:cs="Times New Roman"/>
          <w:sz w:val="28"/>
          <w:szCs w:val="28"/>
        </w:rPr>
      </w:pPr>
      <w:r w:rsidRPr="00583EA8">
        <w:rPr>
          <w:rFonts w:ascii="Times New Roman" w:hAnsi="Times New Roman" w:cs="Times New Roman"/>
          <w:sz w:val="28"/>
          <w:szCs w:val="28"/>
        </w:rPr>
        <w:t xml:space="preserve">Специалист МФЦ, ответственный за выдачу документов, полученных от </w:t>
      </w:r>
      <w:r w:rsidR="00AB630A"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рабочих дней с даты их получения от </w:t>
      </w:r>
      <w:r w:rsidR="00AB630A" w:rsidRPr="00583EA8">
        <w:rPr>
          <w:rFonts w:ascii="Times New Roman" w:hAnsi="Times New Roman" w:cs="Times New Roman"/>
          <w:sz w:val="28"/>
          <w:szCs w:val="28"/>
        </w:rPr>
        <w:t>ОМСУ</w:t>
      </w:r>
      <w:r w:rsidRPr="00583EA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1509C" w:rsidRPr="00583EA8" w:rsidRDefault="0011509C" w:rsidP="00D245AD">
      <w:pPr>
        <w:pStyle w:val="ConsPlusNormal"/>
        <w:ind w:firstLine="540"/>
        <w:jc w:val="both"/>
        <w:rPr>
          <w:rFonts w:ascii="Times New Roman" w:hAnsi="Times New Roman" w:cs="Times New Roman"/>
          <w:sz w:val="28"/>
          <w:szCs w:val="28"/>
        </w:rPr>
      </w:pPr>
      <w:bookmarkStart w:id="5" w:name="P637"/>
      <w:bookmarkEnd w:id="5"/>
      <w:r w:rsidRPr="00583EA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334763" w:rsidRPr="00583EA8">
        <w:rPr>
          <w:rFonts w:ascii="Times New Roman" w:hAnsi="Times New Roman" w:cs="Times New Roman"/>
          <w:sz w:val="28"/>
          <w:szCs w:val="28"/>
        </w:rPr>
        <w:t>муниципальных</w:t>
      </w:r>
      <w:r w:rsidRPr="00583EA8">
        <w:rPr>
          <w:rFonts w:ascii="Times New Roman" w:hAnsi="Times New Roman" w:cs="Times New Roman"/>
          <w:sz w:val="28"/>
          <w:szCs w:val="28"/>
        </w:rPr>
        <w:t xml:space="preserve"> услуг. </w:t>
      </w:r>
    </w:p>
    <w:p w:rsidR="007479C7" w:rsidRPr="0037576F" w:rsidRDefault="00952A09" w:rsidP="007479C7">
      <w:pPr>
        <w:pStyle w:val="ConsPlusNormal"/>
        <w:ind w:firstLine="567"/>
        <w:jc w:val="right"/>
        <w:outlineLvl w:val="1"/>
        <w:rPr>
          <w:rFonts w:ascii="Times New Roman" w:hAnsi="Times New Roman" w:cs="Times New Roman"/>
          <w:sz w:val="32"/>
          <w:szCs w:val="24"/>
        </w:rPr>
      </w:pPr>
      <w:r w:rsidRPr="00583EA8">
        <w:br w:type="column"/>
      </w:r>
      <w:r w:rsidR="007479C7" w:rsidRPr="0037576F">
        <w:rPr>
          <w:rFonts w:ascii="Times New Roman" w:hAnsi="Times New Roman" w:cs="Times New Roman"/>
          <w:sz w:val="32"/>
          <w:szCs w:val="24"/>
        </w:rPr>
        <w:lastRenderedPageBreak/>
        <w:t>Приложение № 1</w:t>
      </w:r>
    </w:p>
    <w:p w:rsidR="007479C7" w:rsidRPr="00583EA8" w:rsidRDefault="007479C7" w:rsidP="007479C7">
      <w:pPr>
        <w:pStyle w:val="ConsPlusNormal"/>
        <w:ind w:firstLine="567"/>
        <w:jc w:val="right"/>
        <w:rPr>
          <w:rFonts w:ascii="Times New Roman" w:hAnsi="Times New Roman" w:cs="Times New Roman"/>
          <w:sz w:val="24"/>
          <w:szCs w:val="24"/>
        </w:rPr>
      </w:pPr>
      <w:r w:rsidRPr="0037576F">
        <w:rPr>
          <w:rFonts w:ascii="Times New Roman" w:hAnsi="Times New Roman" w:cs="Times New Roman"/>
          <w:sz w:val="32"/>
          <w:szCs w:val="24"/>
        </w:rPr>
        <w:t>к административному регламенту</w:t>
      </w:r>
    </w:p>
    <w:p w:rsidR="007479C7" w:rsidRPr="00583EA8" w:rsidRDefault="007479C7" w:rsidP="007479C7">
      <w:pPr>
        <w:autoSpaceDE w:val="0"/>
        <w:autoSpaceDN w:val="0"/>
        <w:adjustRightInd w:val="0"/>
        <w:jc w:val="center"/>
        <w:rPr>
          <w:b/>
          <w:sz w:val="24"/>
          <w:szCs w:val="24"/>
        </w:rPr>
      </w:pPr>
    </w:p>
    <w:p w:rsidR="007479C7" w:rsidRPr="00583EA8" w:rsidRDefault="007479C7" w:rsidP="007479C7">
      <w:pPr>
        <w:autoSpaceDE w:val="0"/>
        <w:autoSpaceDN w:val="0"/>
        <w:adjustRightInd w:val="0"/>
        <w:jc w:val="center"/>
        <w:rPr>
          <w:b/>
          <w:sz w:val="26"/>
          <w:szCs w:val="26"/>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b/>
          <w:bCs/>
          <w:sz w:val="28"/>
          <w:szCs w:val="28"/>
        </w:rPr>
        <w:t>Форма решения о присвоении спортивного разряда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left="6372" w:firstLine="708"/>
        <w:jc w:val="both"/>
        <w:rPr>
          <w:rFonts w:ascii="Times New Roman" w:hAnsi="Times New Roman" w:cs="Times New Roman"/>
          <w:sz w:val="28"/>
          <w:szCs w:val="28"/>
        </w:rPr>
      </w:pPr>
      <w:r w:rsidRPr="00583EA8">
        <w:rPr>
          <w:rFonts w:ascii="Times New Roman" w:hAnsi="Times New Roman" w:cs="Times New Roman"/>
          <w:sz w:val="28"/>
          <w:szCs w:val="28"/>
        </w:rPr>
        <w:t>Кому: _______________</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Default"/>
        <w:jc w:val="center"/>
        <w:rPr>
          <w:b/>
          <w:bCs/>
          <w:sz w:val="28"/>
          <w:szCs w:val="28"/>
        </w:rPr>
      </w:pPr>
      <w:r w:rsidRPr="00583EA8">
        <w:rPr>
          <w:b/>
          <w:bCs/>
          <w:sz w:val="28"/>
          <w:szCs w:val="28"/>
        </w:rPr>
        <w:t xml:space="preserve">РЕШЕНИЕ </w:t>
      </w:r>
    </w:p>
    <w:p w:rsidR="007479C7" w:rsidRPr="00583EA8" w:rsidRDefault="007479C7" w:rsidP="007479C7">
      <w:pPr>
        <w:pStyle w:val="Default"/>
        <w:jc w:val="center"/>
        <w:rPr>
          <w:b/>
          <w:sz w:val="28"/>
          <w:szCs w:val="28"/>
        </w:rPr>
      </w:pPr>
      <w:r w:rsidRPr="00583EA8">
        <w:rPr>
          <w:b/>
          <w:sz w:val="28"/>
          <w:szCs w:val="28"/>
        </w:rPr>
        <w:t>о присвоении спортивного разряда</w:t>
      </w:r>
    </w:p>
    <w:p w:rsidR="007479C7" w:rsidRPr="00583EA8" w:rsidRDefault="007479C7" w:rsidP="007479C7">
      <w:pPr>
        <w:pStyle w:val="Default"/>
        <w:jc w:val="center"/>
        <w:rPr>
          <w:sz w:val="28"/>
          <w:szCs w:val="28"/>
        </w:rPr>
      </w:pPr>
      <w:r w:rsidRPr="00583EA8">
        <w:rPr>
          <w:sz w:val="28"/>
          <w:szCs w:val="28"/>
        </w:rPr>
        <w:t>от __________ № __________</w:t>
      </w: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 xml:space="preserve">Рассмотрев Ваше заявление </w:t>
      </w:r>
      <w:proofErr w:type="gramStart"/>
      <w:r w:rsidRPr="00583EA8">
        <w:rPr>
          <w:rFonts w:ascii="Times New Roman" w:hAnsi="Times New Roman" w:cs="Times New Roman"/>
          <w:sz w:val="28"/>
          <w:szCs w:val="28"/>
        </w:rPr>
        <w:t>от</w:t>
      </w:r>
      <w:proofErr w:type="gramEnd"/>
      <w:r w:rsidRPr="00583EA8">
        <w:rPr>
          <w:rFonts w:ascii="Times New Roman" w:hAnsi="Times New Roman" w:cs="Times New Roman"/>
          <w:sz w:val="28"/>
          <w:szCs w:val="28"/>
        </w:rPr>
        <w:t xml:space="preserve"> ______________ № ______________ и прилагаемые к нему документы, уполномочен</w:t>
      </w:r>
      <w:r w:rsidR="00622D79">
        <w:rPr>
          <w:rFonts w:ascii="Times New Roman" w:hAnsi="Times New Roman" w:cs="Times New Roman"/>
          <w:sz w:val="28"/>
          <w:szCs w:val="28"/>
        </w:rPr>
        <w:t>ным органом _________________</w:t>
      </w:r>
    </w:p>
    <w:p w:rsidR="00622D79" w:rsidRPr="00583EA8" w:rsidRDefault="00622D79" w:rsidP="00622D7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479C7" w:rsidRPr="00583EA8" w:rsidRDefault="007479C7" w:rsidP="00622D79">
      <w:pPr>
        <w:pStyle w:val="ConsPlusNonformat"/>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7479C7" w:rsidRPr="00583EA8" w:rsidRDefault="007479C7" w:rsidP="007479C7">
      <w:pPr>
        <w:pStyle w:val="ConsPlusNonformat"/>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983"/>
        <w:gridCol w:w="4871"/>
      </w:tblGrid>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ФИО спортсмена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Дата рождения спортсмена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Присвоенный спортивный разряд</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Вид спорта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Номер и дата решения</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Дата вступления в силу присвоенного спортивного разряда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bl>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Default"/>
        <w:jc w:val="both"/>
        <w:rPr>
          <w:sz w:val="28"/>
          <w:szCs w:val="28"/>
        </w:rPr>
      </w:pPr>
      <w:r w:rsidRPr="00583EA8">
        <w:rPr>
          <w:sz w:val="28"/>
          <w:szCs w:val="28"/>
        </w:rPr>
        <w:t xml:space="preserve">Будут внесены сведения в действующую зачетную книжку. </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Для этого Вам необходимо обратиться в уполномоченный орган</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Дополнительная информация: ________________________.</w:t>
      </w: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firstRow="1" w:lastRow="0" w:firstColumn="1" w:lastColumn="0" w:noHBand="0" w:noVBand="1"/>
      </w:tblPr>
      <w:tblGrid>
        <w:gridCol w:w="1850"/>
      </w:tblGrid>
      <w:tr w:rsidR="007479C7" w:rsidRPr="00583EA8" w:rsidTr="001F78A5">
        <w:trPr>
          <w:trHeight w:val="269"/>
        </w:trPr>
        <w:tc>
          <w:tcPr>
            <w:tcW w:w="1850" w:type="dxa"/>
          </w:tcPr>
          <w:p w:rsidR="007479C7" w:rsidRPr="00583EA8" w:rsidRDefault="007479C7" w:rsidP="001F78A5">
            <w:pPr>
              <w:pStyle w:val="ConsPlusNonformat"/>
              <w:jc w:val="center"/>
              <w:rPr>
                <w:rFonts w:ascii="Times New Roman" w:hAnsi="Times New Roman" w:cs="Times New Roman"/>
              </w:rPr>
            </w:pPr>
            <w:r w:rsidRPr="00583EA8">
              <w:rPr>
                <w:rFonts w:ascii="Times New Roman" w:hAnsi="Times New Roman" w:cs="Times New Roman"/>
              </w:rPr>
              <w:t>Сведения об электронной подписи</w:t>
            </w:r>
          </w:p>
        </w:tc>
      </w:tr>
    </w:tbl>
    <w:p w:rsidR="007479C7" w:rsidRPr="00583EA8" w:rsidRDefault="007479C7" w:rsidP="007479C7">
      <w:pPr>
        <w:pStyle w:val="ConsPlusNonformat"/>
        <w:jc w:val="both"/>
        <w:rPr>
          <w:rFonts w:ascii="Times New Roman" w:hAnsi="Times New Roman" w:cs="Times New Roman"/>
          <w:i/>
          <w:iCs/>
        </w:rPr>
      </w:pPr>
      <w:r w:rsidRPr="00583EA8">
        <w:rPr>
          <w:rFonts w:ascii="Times New Roman" w:hAnsi="Times New Roman" w:cs="Times New Roman"/>
          <w:i/>
          <w:iCs/>
        </w:rPr>
        <w:t>Должность и ФИО сотрудника, принявшего решение</w:t>
      </w: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rPr>
      </w:pPr>
    </w:p>
    <w:p w:rsidR="007479C7" w:rsidRPr="0037576F" w:rsidRDefault="007479C7" w:rsidP="007479C7">
      <w:pPr>
        <w:pStyle w:val="ConsPlusNormal"/>
        <w:ind w:firstLine="567"/>
        <w:jc w:val="right"/>
        <w:outlineLvl w:val="1"/>
        <w:rPr>
          <w:rFonts w:ascii="Times New Roman" w:hAnsi="Times New Roman" w:cs="Times New Roman"/>
          <w:sz w:val="28"/>
          <w:szCs w:val="24"/>
        </w:rPr>
      </w:pPr>
      <w:r w:rsidRPr="00583EA8">
        <w:rPr>
          <w:rFonts w:ascii="Times New Roman" w:hAnsi="Times New Roman" w:cs="Times New Roman"/>
          <w:sz w:val="24"/>
          <w:szCs w:val="24"/>
        </w:rPr>
        <w:br w:type="column"/>
      </w:r>
      <w:r w:rsidRPr="0037576F">
        <w:rPr>
          <w:rFonts w:ascii="Times New Roman" w:hAnsi="Times New Roman" w:cs="Times New Roman"/>
          <w:sz w:val="28"/>
          <w:szCs w:val="24"/>
        </w:rPr>
        <w:lastRenderedPageBreak/>
        <w:t>Приложение № 2</w:t>
      </w:r>
    </w:p>
    <w:p w:rsidR="007479C7" w:rsidRPr="0037576F" w:rsidRDefault="007479C7" w:rsidP="007479C7">
      <w:pPr>
        <w:pStyle w:val="ConsPlusNormal"/>
        <w:ind w:firstLine="567"/>
        <w:jc w:val="right"/>
        <w:rPr>
          <w:rFonts w:ascii="Times New Roman" w:hAnsi="Times New Roman" w:cs="Times New Roman"/>
          <w:sz w:val="28"/>
          <w:szCs w:val="24"/>
        </w:rPr>
      </w:pPr>
      <w:r w:rsidRPr="0037576F">
        <w:rPr>
          <w:rFonts w:ascii="Times New Roman" w:hAnsi="Times New Roman" w:cs="Times New Roman"/>
          <w:sz w:val="28"/>
          <w:szCs w:val="24"/>
        </w:rPr>
        <w:t>к Административному регламенту</w:t>
      </w:r>
    </w:p>
    <w:p w:rsidR="007479C7" w:rsidRPr="00583EA8" w:rsidRDefault="007479C7" w:rsidP="007479C7">
      <w:pPr>
        <w:pStyle w:val="ConsPlusNormal"/>
        <w:spacing w:after="1"/>
        <w:ind w:firstLine="567"/>
        <w:rPr>
          <w:rFonts w:ascii="Times New Roman" w:hAnsi="Times New Roman" w:cs="Times New Roman"/>
          <w:sz w:val="24"/>
          <w:szCs w:val="24"/>
        </w:rPr>
      </w:pP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b/>
          <w:bCs/>
          <w:sz w:val="28"/>
          <w:szCs w:val="28"/>
        </w:rPr>
        <w:t>Форма решения об отказе в предоставлении услуги</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left="6372" w:firstLine="708"/>
        <w:jc w:val="both"/>
        <w:rPr>
          <w:rFonts w:ascii="Times New Roman" w:hAnsi="Times New Roman" w:cs="Times New Roman"/>
          <w:sz w:val="28"/>
          <w:szCs w:val="28"/>
        </w:rPr>
      </w:pPr>
      <w:r w:rsidRPr="00583EA8">
        <w:rPr>
          <w:rFonts w:ascii="Times New Roman" w:hAnsi="Times New Roman" w:cs="Times New Roman"/>
          <w:sz w:val="28"/>
          <w:szCs w:val="28"/>
        </w:rPr>
        <w:t>Кому: _______________</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Default"/>
        <w:jc w:val="center"/>
        <w:rPr>
          <w:b/>
          <w:bCs/>
          <w:sz w:val="28"/>
          <w:szCs w:val="28"/>
        </w:rPr>
      </w:pPr>
      <w:r w:rsidRPr="00583EA8">
        <w:rPr>
          <w:b/>
          <w:bCs/>
          <w:sz w:val="28"/>
          <w:szCs w:val="28"/>
        </w:rPr>
        <w:t>РЕШЕНИЕ</w:t>
      </w:r>
    </w:p>
    <w:p w:rsidR="007479C7" w:rsidRPr="00583EA8" w:rsidRDefault="007479C7" w:rsidP="007479C7">
      <w:pPr>
        <w:pStyle w:val="Default"/>
        <w:jc w:val="center"/>
        <w:rPr>
          <w:b/>
          <w:sz w:val="28"/>
          <w:szCs w:val="28"/>
        </w:rPr>
      </w:pPr>
      <w:r w:rsidRPr="00583EA8">
        <w:rPr>
          <w:b/>
          <w:sz w:val="28"/>
          <w:szCs w:val="28"/>
        </w:rPr>
        <w:t>об отказе в предоставлении муниципальной услуги</w:t>
      </w:r>
    </w:p>
    <w:p w:rsidR="007479C7" w:rsidRPr="00583EA8" w:rsidRDefault="007479C7" w:rsidP="007479C7">
      <w:pPr>
        <w:pStyle w:val="ConsPlusNormal"/>
        <w:ind w:firstLine="567"/>
        <w:jc w:val="center"/>
        <w:rPr>
          <w:rFonts w:ascii="Times New Roman" w:hAnsi="Times New Roman" w:cs="Times New Roman"/>
          <w:b/>
          <w:sz w:val="28"/>
          <w:szCs w:val="28"/>
        </w:rPr>
      </w:pPr>
      <w:r w:rsidRPr="00583EA8">
        <w:rPr>
          <w:rFonts w:ascii="Times New Roman" w:hAnsi="Times New Roman" w:cs="Times New Roman"/>
          <w:b/>
          <w:sz w:val="28"/>
          <w:szCs w:val="28"/>
        </w:rPr>
        <w:t>«Присвоение спортивных разрядов»</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Default"/>
        <w:jc w:val="center"/>
        <w:rPr>
          <w:sz w:val="28"/>
          <w:szCs w:val="28"/>
        </w:rPr>
      </w:pPr>
      <w:r w:rsidRPr="00583EA8">
        <w:rPr>
          <w:sz w:val="28"/>
          <w:szCs w:val="28"/>
        </w:rPr>
        <w:t>от __________ № __________</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 xml:space="preserve">Рассмотрев Ваше заявление </w:t>
      </w:r>
      <w:proofErr w:type="gramStart"/>
      <w:r w:rsidRPr="00583EA8">
        <w:rPr>
          <w:rFonts w:ascii="Times New Roman" w:hAnsi="Times New Roman" w:cs="Times New Roman"/>
          <w:sz w:val="28"/>
          <w:szCs w:val="28"/>
        </w:rPr>
        <w:t>от</w:t>
      </w:r>
      <w:proofErr w:type="gramEnd"/>
      <w:r w:rsidRPr="00583EA8">
        <w:rPr>
          <w:rFonts w:ascii="Times New Roman" w:hAnsi="Times New Roman" w:cs="Times New Roman"/>
          <w:sz w:val="28"/>
          <w:szCs w:val="28"/>
        </w:rPr>
        <w:t xml:space="preserve"> ___________ № ____________ и </w:t>
      </w:r>
      <w:proofErr w:type="gramStart"/>
      <w:r w:rsidRPr="00583EA8">
        <w:rPr>
          <w:rFonts w:ascii="Times New Roman" w:hAnsi="Times New Roman" w:cs="Times New Roman"/>
          <w:sz w:val="28"/>
          <w:szCs w:val="28"/>
        </w:rPr>
        <w:t>прилагаемые</w:t>
      </w:r>
      <w:proofErr w:type="gramEnd"/>
      <w:r w:rsidRPr="00583EA8">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r w:rsidR="00622D79">
        <w:rPr>
          <w:rFonts w:ascii="Times New Roman" w:hAnsi="Times New Roman" w:cs="Times New Roman"/>
          <w:sz w:val="28"/>
          <w:szCs w:val="28"/>
        </w:rPr>
        <w:t>____________</w:t>
      </w:r>
    </w:p>
    <w:p w:rsidR="007479C7" w:rsidRPr="00583EA8" w:rsidRDefault="007479C7" w:rsidP="00622D79">
      <w:pPr>
        <w:pStyle w:val="ConsPlusNonformat"/>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Default"/>
        <w:jc w:val="both"/>
        <w:rPr>
          <w:sz w:val="28"/>
          <w:szCs w:val="28"/>
        </w:rPr>
      </w:pPr>
      <w:r w:rsidRPr="00583EA8">
        <w:rPr>
          <w:sz w:val="28"/>
          <w:szCs w:val="28"/>
        </w:rPr>
        <w:t>принято решение об отказе в присвоении/подтверждении спортивного разряда спортсмену:</w:t>
      </w:r>
    </w:p>
    <w:p w:rsidR="007479C7" w:rsidRPr="00583EA8" w:rsidRDefault="007479C7" w:rsidP="007479C7">
      <w:pPr>
        <w:pStyle w:val="Default"/>
        <w:jc w:val="both"/>
        <w:rPr>
          <w:sz w:val="28"/>
          <w:szCs w:val="28"/>
        </w:rPr>
      </w:pPr>
      <w:r w:rsidRPr="00583EA8">
        <w:rPr>
          <w:sz w:val="28"/>
          <w:szCs w:val="28"/>
        </w:rPr>
        <w:t>__________________________________________________________________</w:t>
      </w:r>
    </w:p>
    <w:p w:rsidR="007479C7" w:rsidRPr="00583EA8" w:rsidRDefault="007479C7" w:rsidP="007479C7">
      <w:pPr>
        <w:pStyle w:val="Default"/>
        <w:jc w:val="center"/>
        <w:rPr>
          <w:sz w:val="20"/>
          <w:szCs w:val="20"/>
        </w:rPr>
      </w:pPr>
      <w:r w:rsidRPr="00583EA8">
        <w:rPr>
          <w:iCs/>
          <w:sz w:val="20"/>
          <w:szCs w:val="20"/>
        </w:rPr>
        <w:t>указать ФИО и дату рождения спортсмена</w:t>
      </w:r>
    </w:p>
    <w:p w:rsidR="007479C7" w:rsidRPr="00583EA8" w:rsidRDefault="007479C7" w:rsidP="007479C7">
      <w:pPr>
        <w:pStyle w:val="ConsPlusNormal"/>
        <w:jc w:val="both"/>
        <w:rPr>
          <w:rFonts w:ascii="Times New Roman" w:hAnsi="Times New Roman" w:cs="Times New Roman"/>
          <w:sz w:val="28"/>
          <w:szCs w:val="28"/>
        </w:rPr>
      </w:pPr>
      <w:r w:rsidRPr="00583EA8">
        <w:rPr>
          <w:rFonts w:ascii="Times New Roman" w:hAnsi="Times New Roman" w:cs="Times New Roman"/>
          <w:sz w:val="28"/>
          <w:szCs w:val="28"/>
        </w:rPr>
        <w:t xml:space="preserve">по следующим основаниям: </w:t>
      </w:r>
    </w:p>
    <w:tbl>
      <w:tblPr>
        <w:tblStyle w:val="a6"/>
        <w:tblW w:w="0" w:type="auto"/>
        <w:tblLook w:val="04A0" w:firstRow="1" w:lastRow="0" w:firstColumn="1" w:lastColumn="0" w:noHBand="0" w:noVBand="1"/>
      </w:tblPr>
      <w:tblGrid>
        <w:gridCol w:w="3315"/>
        <w:gridCol w:w="3262"/>
        <w:gridCol w:w="3277"/>
      </w:tblGrid>
      <w:tr w:rsidR="007479C7" w:rsidRPr="00583EA8" w:rsidTr="001F78A5">
        <w:tc>
          <w:tcPr>
            <w:tcW w:w="3473" w:type="dxa"/>
          </w:tcPr>
          <w:p w:rsidR="007479C7" w:rsidRPr="00583EA8" w:rsidRDefault="007479C7" w:rsidP="001F78A5">
            <w:pPr>
              <w:pStyle w:val="Default"/>
              <w:jc w:val="center"/>
              <w:rPr>
                <w:sz w:val="22"/>
              </w:rPr>
            </w:pPr>
            <w:r w:rsidRPr="00583EA8">
              <w:rPr>
                <w:sz w:val="22"/>
                <w:szCs w:val="22"/>
              </w:rPr>
              <w:t>№ пункта административного регламента</w:t>
            </w:r>
          </w:p>
        </w:tc>
        <w:tc>
          <w:tcPr>
            <w:tcW w:w="3474" w:type="dxa"/>
          </w:tcPr>
          <w:p w:rsidR="007479C7" w:rsidRPr="00583EA8" w:rsidRDefault="007479C7" w:rsidP="001F78A5">
            <w:pPr>
              <w:pStyle w:val="Default"/>
              <w:jc w:val="center"/>
              <w:rPr>
                <w:sz w:val="22"/>
              </w:rPr>
            </w:pPr>
            <w:r w:rsidRPr="00583EA8">
              <w:rPr>
                <w:sz w:val="22"/>
                <w:szCs w:val="22"/>
              </w:rPr>
              <w:t>Наименование основания для отказа в соответствии с единым стандартом</w:t>
            </w:r>
          </w:p>
        </w:tc>
        <w:tc>
          <w:tcPr>
            <w:tcW w:w="3474" w:type="dxa"/>
          </w:tcPr>
          <w:p w:rsidR="007479C7" w:rsidRPr="00583EA8" w:rsidRDefault="007479C7" w:rsidP="001F78A5">
            <w:pPr>
              <w:pStyle w:val="Default"/>
              <w:jc w:val="center"/>
              <w:rPr>
                <w:sz w:val="22"/>
              </w:rPr>
            </w:pPr>
            <w:r w:rsidRPr="00583EA8">
              <w:rPr>
                <w:sz w:val="22"/>
                <w:szCs w:val="22"/>
              </w:rPr>
              <w:t>Разъяснение причин отказа в предоставлении услуги</w:t>
            </w:r>
          </w:p>
        </w:tc>
      </w:tr>
      <w:tr w:rsidR="007479C7" w:rsidRPr="00583EA8" w:rsidTr="001F78A5">
        <w:tc>
          <w:tcPr>
            <w:tcW w:w="3473" w:type="dxa"/>
          </w:tcPr>
          <w:p w:rsidR="007479C7" w:rsidRPr="00583EA8" w:rsidRDefault="007479C7" w:rsidP="001F78A5">
            <w:pPr>
              <w:pStyle w:val="ConsPlusNormal"/>
              <w:jc w:val="both"/>
              <w:rPr>
                <w:rFonts w:ascii="Times New Roman" w:hAnsi="Times New Roman" w:cs="Times New Roman"/>
                <w:sz w:val="28"/>
                <w:szCs w:val="28"/>
              </w:rPr>
            </w:pPr>
          </w:p>
        </w:tc>
        <w:tc>
          <w:tcPr>
            <w:tcW w:w="3474" w:type="dxa"/>
          </w:tcPr>
          <w:p w:rsidR="007479C7" w:rsidRPr="00583EA8" w:rsidRDefault="007479C7" w:rsidP="001F78A5">
            <w:pPr>
              <w:pStyle w:val="ConsPlusNormal"/>
              <w:jc w:val="both"/>
              <w:rPr>
                <w:rFonts w:ascii="Times New Roman" w:hAnsi="Times New Roman" w:cs="Times New Roman"/>
                <w:sz w:val="28"/>
                <w:szCs w:val="28"/>
              </w:rPr>
            </w:pPr>
          </w:p>
        </w:tc>
        <w:tc>
          <w:tcPr>
            <w:tcW w:w="3474" w:type="dxa"/>
          </w:tcPr>
          <w:p w:rsidR="007479C7" w:rsidRPr="00583EA8" w:rsidRDefault="007479C7" w:rsidP="001F78A5">
            <w:pPr>
              <w:pStyle w:val="ConsPlusNormal"/>
              <w:jc w:val="both"/>
              <w:rPr>
                <w:rFonts w:ascii="Times New Roman" w:hAnsi="Times New Roman" w:cs="Times New Roman"/>
                <w:sz w:val="28"/>
                <w:szCs w:val="28"/>
              </w:rPr>
            </w:pPr>
          </w:p>
        </w:tc>
      </w:tr>
    </w:tbl>
    <w:p w:rsidR="007479C7" w:rsidRPr="00583EA8" w:rsidRDefault="007479C7" w:rsidP="007479C7">
      <w:pPr>
        <w:pStyle w:val="ConsPlusNormal"/>
        <w:jc w:val="both"/>
        <w:rPr>
          <w:rFonts w:ascii="Times New Roman" w:hAnsi="Times New Roman" w:cs="Times New Roman"/>
          <w:sz w:val="28"/>
          <w:szCs w:val="28"/>
        </w:rPr>
      </w:pPr>
    </w:p>
    <w:p w:rsidR="007479C7" w:rsidRPr="00583EA8" w:rsidRDefault="007479C7" w:rsidP="007479C7">
      <w:pPr>
        <w:pStyle w:val="Default"/>
        <w:ind w:firstLine="567"/>
        <w:jc w:val="both"/>
        <w:rPr>
          <w:sz w:val="28"/>
          <w:szCs w:val="28"/>
        </w:rPr>
      </w:pPr>
      <w:r w:rsidRPr="00583EA8">
        <w:rPr>
          <w:sz w:val="28"/>
          <w:szCs w:val="28"/>
        </w:rPr>
        <w:t xml:space="preserve">Дополнительная информация______________________________________. </w:t>
      </w:r>
    </w:p>
    <w:p w:rsidR="007479C7" w:rsidRPr="00583EA8" w:rsidRDefault="007479C7" w:rsidP="007479C7">
      <w:pPr>
        <w:pStyle w:val="Default"/>
        <w:ind w:firstLine="567"/>
        <w:jc w:val="both"/>
        <w:rPr>
          <w:sz w:val="28"/>
          <w:szCs w:val="28"/>
        </w:rPr>
      </w:pPr>
      <w:r w:rsidRPr="00583EA8">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479C7" w:rsidRPr="00583EA8" w:rsidRDefault="007479C7" w:rsidP="007479C7">
      <w:pPr>
        <w:pStyle w:val="ConsPlusNormal"/>
        <w:ind w:firstLine="567"/>
        <w:jc w:val="both"/>
        <w:rPr>
          <w:rFonts w:ascii="Times New Roman" w:hAnsi="Times New Roman" w:cs="Times New Roman"/>
          <w:sz w:val="28"/>
          <w:szCs w:val="28"/>
        </w:rPr>
      </w:pPr>
      <w:r w:rsidRPr="00583EA8">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479C7" w:rsidRPr="00583EA8" w:rsidRDefault="007479C7" w:rsidP="007479C7">
      <w:pPr>
        <w:pStyle w:val="ConsPlusNormal"/>
        <w:ind w:firstLine="567"/>
        <w:jc w:val="both"/>
        <w:rPr>
          <w:rFonts w:ascii="Times New Roman" w:hAnsi="Times New Roman" w:cs="Times New Roman"/>
          <w:sz w:val="28"/>
          <w:szCs w:val="28"/>
        </w:rPr>
      </w:pPr>
    </w:p>
    <w:p w:rsidR="007479C7" w:rsidRPr="00583EA8" w:rsidRDefault="007479C7" w:rsidP="007479C7">
      <w:pPr>
        <w:pStyle w:val="ConsPlusNormal"/>
        <w:ind w:firstLine="567"/>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firstRow="1" w:lastRow="0" w:firstColumn="1" w:lastColumn="0" w:noHBand="0" w:noVBand="1"/>
      </w:tblPr>
      <w:tblGrid>
        <w:gridCol w:w="1850"/>
      </w:tblGrid>
      <w:tr w:rsidR="007479C7" w:rsidRPr="00583EA8" w:rsidTr="001F78A5">
        <w:trPr>
          <w:trHeight w:val="269"/>
        </w:trPr>
        <w:tc>
          <w:tcPr>
            <w:tcW w:w="1850" w:type="dxa"/>
          </w:tcPr>
          <w:p w:rsidR="007479C7" w:rsidRPr="00583EA8" w:rsidRDefault="007479C7" w:rsidP="001F78A5">
            <w:pPr>
              <w:pStyle w:val="ConsPlusNonformat"/>
              <w:jc w:val="center"/>
              <w:rPr>
                <w:rFonts w:ascii="Times New Roman" w:hAnsi="Times New Roman" w:cs="Times New Roman"/>
              </w:rPr>
            </w:pPr>
            <w:r w:rsidRPr="00583EA8">
              <w:rPr>
                <w:rFonts w:ascii="Times New Roman" w:hAnsi="Times New Roman" w:cs="Times New Roman"/>
              </w:rPr>
              <w:t>Сведения об электронной подписи</w:t>
            </w:r>
          </w:p>
        </w:tc>
      </w:tr>
    </w:tbl>
    <w:p w:rsidR="007479C7" w:rsidRPr="00583EA8" w:rsidRDefault="007479C7" w:rsidP="007479C7">
      <w:pPr>
        <w:pStyle w:val="ConsPlusNonformat"/>
        <w:jc w:val="both"/>
        <w:rPr>
          <w:rFonts w:ascii="Times New Roman" w:hAnsi="Times New Roman" w:cs="Times New Roman"/>
          <w:i/>
          <w:iCs/>
        </w:rPr>
      </w:pPr>
      <w:r w:rsidRPr="00583EA8">
        <w:rPr>
          <w:rFonts w:ascii="Times New Roman" w:hAnsi="Times New Roman" w:cs="Times New Roman"/>
          <w:i/>
          <w:iCs/>
        </w:rPr>
        <w:t>Должность и ФИО сотрудника, принявшего решение</w:t>
      </w: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rmal"/>
        <w:ind w:firstLine="567"/>
        <w:jc w:val="both"/>
        <w:rPr>
          <w:rFonts w:ascii="Times New Roman" w:hAnsi="Times New Roman" w:cs="Times New Roman"/>
          <w:sz w:val="28"/>
          <w:szCs w:val="28"/>
        </w:rPr>
      </w:pPr>
    </w:p>
    <w:p w:rsidR="007479C7" w:rsidRPr="0037576F" w:rsidRDefault="007479C7" w:rsidP="007479C7">
      <w:pPr>
        <w:pStyle w:val="ConsPlusNormal"/>
        <w:ind w:firstLine="567"/>
        <w:jc w:val="right"/>
        <w:outlineLvl w:val="1"/>
        <w:rPr>
          <w:rFonts w:ascii="Times New Roman" w:hAnsi="Times New Roman" w:cs="Times New Roman"/>
          <w:sz w:val="28"/>
          <w:szCs w:val="24"/>
        </w:rPr>
      </w:pPr>
      <w:r w:rsidRPr="00583EA8">
        <w:rPr>
          <w:rFonts w:ascii="Times New Roman" w:hAnsi="Times New Roman" w:cs="Times New Roman"/>
          <w:sz w:val="24"/>
          <w:szCs w:val="24"/>
        </w:rPr>
        <w:br w:type="column"/>
      </w:r>
      <w:r w:rsidRPr="0037576F">
        <w:rPr>
          <w:rFonts w:ascii="Times New Roman" w:hAnsi="Times New Roman" w:cs="Times New Roman"/>
          <w:sz w:val="28"/>
          <w:szCs w:val="24"/>
        </w:rPr>
        <w:lastRenderedPageBreak/>
        <w:t>Приложение № 3</w:t>
      </w:r>
    </w:p>
    <w:p w:rsidR="007479C7" w:rsidRPr="0037576F" w:rsidRDefault="007479C7" w:rsidP="007479C7">
      <w:pPr>
        <w:pStyle w:val="ConsPlusNormal"/>
        <w:ind w:firstLine="567"/>
        <w:jc w:val="right"/>
        <w:rPr>
          <w:rFonts w:ascii="Times New Roman" w:hAnsi="Times New Roman" w:cs="Times New Roman"/>
          <w:sz w:val="28"/>
          <w:szCs w:val="24"/>
        </w:rPr>
      </w:pPr>
      <w:r w:rsidRPr="0037576F">
        <w:rPr>
          <w:rFonts w:ascii="Times New Roman" w:hAnsi="Times New Roman" w:cs="Times New Roman"/>
          <w:sz w:val="28"/>
          <w:szCs w:val="24"/>
        </w:rPr>
        <w:t>к Административному регламенту</w:t>
      </w:r>
    </w:p>
    <w:p w:rsidR="007479C7" w:rsidRPr="0037576F" w:rsidRDefault="007479C7" w:rsidP="007479C7">
      <w:pPr>
        <w:pStyle w:val="ConsPlusNonformat"/>
        <w:jc w:val="center"/>
        <w:rPr>
          <w:rFonts w:ascii="Times New Roman" w:hAnsi="Times New Roman" w:cs="Times New Roman"/>
          <w:b/>
          <w:bCs/>
          <w:sz w:val="32"/>
          <w:szCs w:val="28"/>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b/>
          <w:bCs/>
          <w:sz w:val="28"/>
          <w:szCs w:val="28"/>
        </w:rPr>
        <w:t>Форма решения о подтверждении спортивного разряда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left="6372" w:firstLine="708"/>
        <w:jc w:val="both"/>
        <w:rPr>
          <w:rFonts w:ascii="Times New Roman" w:hAnsi="Times New Roman" w:cs="Times New Roman"/>
          <w:sz w:val="28"/>
          <w:szCs w:val="28"/>
        </w:rPr>
      </w:pPr>
      <w:r w:rsidRPr="00583EA8">
        <w:rPr>
          <w:rFonts w:ascii="Times New Roman" w:hAnsi="Times New Roman" w:cs="Times New Roman"/>
          <w:sz w:val="28"/>
          <w:szCs w:val="28"/>
        </w:rPr>
        <w:t>Кому: _______________</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Default"/>
        <w:jc w:val="center"/>
        <w:rPr>
          <w:b/>
          <w:bCs/>
          <w:sz w:val="28"/>
          <w:szCs w:val="28"/>
        </w:rPr>
      </w:pPr>
      <w:r w:rsidRPr="00583EA8">
        <w:rPr>
          <w:b/>
          <w:bCs/>
          <w:sz w:val="28"/>
          <w:szCs w:val="28"/>
        </w:rPr>
        <w:t xml:space="preserve">РЕШЕНИЕ </w:t>
      </w:r>
    </w:p>
    <w:p w:rsidR="007479C7" w:rsidRPr="00583EA8" w:rsidRDefault="007479C7" w:rsidP="007479C7">
      <w:pPr>
        <w:pStyle w:val="Default"/>
        <w:jc w:val="center"/>
        <w:rPr>
          <w:b/>
          <w:sz w:val="28"/>
          <w:szCs w:val="28"/>
        </w:rPr>
      </w:pPr>
      <w:r w:rsidRPr="00583EA8">
        <w:rPr>
          <w:b/>
          <w:sz w:val="28"/>
          <w:szCs w:val="28"/>
        </w:rPr>
        <w:t>о подтверждении спортивного разряда</w:t>
      </w:r>
    </w:p>
    <w:p w:rsidR="007479C7" w:rsidRPr="00583EA8" w:rsidRDefault="007479C7" w:rsidP="007479C7">
      <w:pPr>
        <w:pStyle w:val="Default"/>
        <w:jc w:val="center"/>
        <w:rPr>
          <w:sz w:val="28"/>
          <w:szCs w:val="28"/>
        </w:rPr>
      </w:pPr>
      <w:r w:rsidRPr="00583EA8">
        <w:rPr>
          <w:sz w:val="28"/>
          <w:szCs w:val="28"/>
        </w:rPr>
        <w:t>от __________ № __________</w:t>
      </w: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 xml:space="preserve">Рассмотрев Ваше заявление </w:t>
      </w:r>
      <w:proofErr w:type="gramStart"/>
      <w:r w:rsidRPr="00583EA8">
        <w:rPr>
          <w:rFonts w:ascii="Times New Roman" w:hAnsi="Times New Roman" w:cs="Times New Roman"/>
          <w:sz w:val="28"/>
          <w:szCs w:val="28"/>
        </w:rPr>
        <w:t>от</w:t>
      </w:r>
      <w:proofErr w:type="gramEnd"/>
      <w:r w:rsidRPr="00583EA8">
        <w:rPr>
          <w:rFonts w:ascii="Times New Roman" w:hAnsi="Times New Roman" w:cs="Times New Roman"/>
          <w:sz w:val="28"/>
          <w:szCs w:val="28"/>
        </w:rPr>
        <w:t xml:space="preserve"> ______________ № ______________ и прилагаемые к нему документы, уполномочен</w:t>
      </w:r>
      <w:r w:rsidR="00622D79">
        <w:rPr>
          <w:rFonts w:ascii="Times New Roman" w:hAnsi="Times New Roman" w:cs="Times New Roman"/>
          <w:sz w:val="28"/>
          <w:szCs w:val="28"/>
        </w:rPr>
        <w:t>ным органом _________________</w:t>
      </w:r>
    </w:p>
    <w:p w:rsidR="00622D79" w:rsidRPr="00583EA8" w:rsidRDefault="00622D79" w:rsidP="00622D7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479C7" w:rsidRPr="00583EA8" w:rsidRDefault="007479C7" w:rsidP="00622D79">
      <w:pPr>
        <w:pStyle w:val="ConsPlusNonformat"/>
        <w:ind w:left="5664" w:hanging="5664"/>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7479C7" w:rsidRPr="00583EA8" w:rsidRDefault="007479C7" w:rsidP="007479C7">
      <w:pPr>
        <w:pStyle w:val="ConsPlusNonformat"/>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5002"/>
        <w:gridCol w:w="4852"/>
      </w:tblGrid>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ФИО спортсмена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Дата рождения спортсмена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Подтвержденный спортивный разряд</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Вид спорта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Номер и дата решения</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r w:rsidR="007479C7" w:rsidRPr="00583EA8" w:rsidTr="001F78A5">
        <w:tc>
          <w:tcPr>
            <w:tcW w:w="5210" w:type="dxa"/>
          </w:tcPr>
          <w:p w:rsidR="007479C7" w:rsidRPr="00583EA8" w:rsidRDefault="007479C7" w:rsidP="001F78A5">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Дата вступления в силу присвоенного спортивного разряда</w:t>
            </w:r>
          </w:p>
        </w:tc>
        <w:tc>
          <w:tcPr>
            <w:tcW w:w="5211" w:type="dxa"/>
          </w:tcPr>
          <w:p w:rsidR="007479C7" w:rsidRPr="00583EA8" w:rsidRDefault="007479C7" w:rsidP="001F78A5">
            <w:pPr>
              <w:pStyle w:val="ConsPlusNonformat"/>
              <w:jc w:val="both"/>
              <w:rPr>
                <w:rFonts w:ascii="Times New Roman" w:hAnsi="Times New Roman" w:cs="Times New Roman"/>
                <w:sz w:val="28"/>
                <w:szCs w:val="28"/>
              </w:rPr>
            </w:pPr>
          </w:p>
        </w:tc>
      </w:tr>
    </w:tbl>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r w:rsidRPr="00583EA8">
        <w:rPr>
          <w:rFonts w:ascii="Times New Roman" w:hAnsi="Times New Roman" w:cs="Times New Roman"/>
        </w:rPr>
        <w:t>_______________________________________________________________</w:t>
      </w:r>
      <w:r w:rsidR="00622D79">
        <w:rPr>
          <w:rFonts w:ascii="Times New Roman" w:hAnsi="Times New Roman" w:cs="Times New Roman"/>
        </w:rPr>
        <w:t>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Дополнительная информация: ________________________.</w:t>
      </w: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firstRow="1" w:lastRow="0" w:firstColumn="1" w:lastColumn="0" w:noHBand="0" w:noVBand="1"/>
      </w:tblPr>
      <w:tblGrid>
        <w:gridCol w:w="1850"/>
      </w:tblGrid>
      <w:tr w:rsidR="007479C7" w:rsidRPr="00583EA8" w:rsidTr="001F78A5">
        <w:trPr>
          <w:trHeight w:val="269"/>
        </w:trPr>
        <w:tc>
          <w:tcPr>
            <w:tcW w:w="1850" w:type="dxa"/>
          </w:tcPr>
          <w:p w:rsidR="007479C7" w:rsidRPr="00583EA8" w:rsidRDefault="007479C7" w:rsidP="001F78A5">
            <w:pPr>
              <w:pStyle w:val="ConsPlusNonformat"/>
              <w:jc w:val="center"/>
              <w:rPr>
                <w:rFonts w:ascii="Times New Roman" w:hAnsi="Times New Roman" w:cs="Times New Roman"/>
              </w:rPr>
            </w:pPr>
            <w:r w:rsidRPr="00583EA8">
              <w:rPr>
                <w:rFonts w:ascii="Times New Roman" w:hAnsi="Times New Roman" w:cs="Times New Roman"/>
              </w:rPr>
              <w:t>Сведения об электронной подписи</w:t>
            </w:r>
          </w:p>
        </w:tc>
      </w:tr>
    </w:tbl>
    <w:p w:rsidR="007479C7" w:rsidRPr="00583EA8" w:rsidRDefault="007479C7" w:rsidP="007479C7">
      <w:pPr>
        <w:pStyle w:val="ConsPlusNonformat"/>
        <w:jc w:val="both"/>
        <w:rPr>
          <w:rFonts w:ascii="Times New Roman" w:hAnsi="Times New Roman" w:cs="Times New Roman"/>
          <w:i/>
          <w:iCs/>
        </w:rPr>
      </w:pPr>
      <w:r w:rsidRPr="00583EA8">
        <w:rPr>
          <w:rFonts w:ascii="Times New Roman" w:hAnsi="Times New Roman" w:cs="Times New Roman"/>
          <w:i/>
          <w:iCs/>
        </w:rPr>
        <w:t>Должность и ФИО сотрудника, принявшего решение</w:t>
      </w: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i/>
          <w:iCs/>
        </w:rPr>
      </w:pPr>
    </w:p>
    <w:p w:rsidR="00622D79" w:rsidRDefault="00622D79" w:rsidP="007479C7">
      <w:pPr>
        <w:pStyle w:val="ConsPlusNormal"/>
        <w:ind w:firstLine="567"/>
        <w:jc w:val="right"/>
        <w:outlineLvl w:val="1"/>
        <w:rPr>
          <w:rFonts w:ascii="Times New Roman" w:hAnsi="Times New Roman" w:cs="Times New Roman"/>
          <w:sz w:val="28"/>
          <w:szCs w:val="24"/>
        </w:rPr>
      </w:pPr>
    </w:p>
    <w:p w:rsidR="00622D79" w:rsidRDefault="00622D79" w:rsidP="007479C7">
      <w:pPr>
        <w:pStyle w:val="ConsPlusNormal"/>
        <w:ind w:firstLine="567"/>
        <w:jc w:val="right"/>
        <w:outlineLvl w:val="1"/>
        <w:rPr>
          <w:rFonts w:ascii="Times New Roman" w:hAnsi="Times New Roman" w:cs="Times New Roman"/>
          <w:sz w:val="28"/>
          <w:szCs w:val="24"/>
        </w:rPr>
      </w:pPr>
    </w:p>
    <w:p w:rsidR="007479C7" w:rsidRPr="0037576F" w:rsidRDefault="007479C7" w:rsidP="007479C7">
      <w:pPr>
        <w:pStyle w:val="ConsPlusNormal"/>
        <w:ind w:firstLine="567"/>
        <w:jc w:val="right"/>
        <w:outlineLvl w:val="1"/>
        <w:rPr>
          <w:rFonts w:ascii="Times New Roman" w:hAnsi="Times New Roman" w:cs="Times New Roman"/>
          <w:sz w:val="28"/>
          <w:szCs w:val="24"/>
        </w:rPr>
      </w:pPr>
      <w:r w:rsidRPr="0037576F">
        <w:rPr>
          <w:rFonts w:ascii="Times New Roman" w:hAnsi="Times New Roman" w:cs="Times New Roman"/>
          <w:sz w:val="28"/>
          <w:szCs w:val="24"/>
        </w:rPr>
        <w:lastRenderedPageBreak/>
        <w:t>Приложение № 4</w:t>
      </w:r>
    </w:p>
    <w:p w:rsidR="007479C7" w:rsidRPr="0037576F" w:rsidRDefault="007479C7" w:rsidP="007479C7">
      <w:pPr>
        <w:widowControl w:val="0"/>
        <w:autoSpaceDE w:val="0"/>
        <w:autoSpaceDN w:val="0"/>
        <w:ind w:firstLine="567"/>
        <w:jc w:val="right"/>
        <w:rPr>
          <w:rFonts w:eastAsiaTheme="minorEastAsia"/>
          <w:szCs w:val="24"/>
          <w:lang w:eastAsia="ru-RU"/>
        </w:rPr>
      </w:pPr>
      <w:r w:rsidRPr="0037576F">
        <w:rPr>
          <w:rFonts w:eastAsiaTheme="minorEastAsia"/>
          <w:szCs w:val="24"/>
          <w:lang w:eastAsia="ru-RU"/>
        </w:rPr>
        <w:t>к Административному регламенту</w:t>
      </w:r>
    </w:p>
    <w:p w:rsidR="007479C7" w:rsidRPr="00583EA8" w:rsidRDefault="007479C7" w:rsidP="007479C7">
      <w:pPr>
        <w:widowControl w:val="0"/>
        <w:autoSpaceDE w:val="0"/>
        <w:autoSpaceDN w:val="0"/>
        <w:spacing w:after="1"/>
        <w:ind w:firstLine="567"/>
        <w:rPr>
          <w:rFonts w:ascii="Arial" w:eastAsiaTheme="minorEastAsia" w:hAnsi="Arial" w:cs="Arial"/>
          <w:sz w:val="20"/>
          <w:lang w:eastAsia="ru-RU"/>
        </w:rPr>
      </w:pPr>
    </w:p>
    <w:p w:rsidR="007479C7" w:rsidRPr="00583EA8" w:rsidRDefault="007479C7" w:rsidP="007479C7">
      <w:pPr>
        <w:widowControl w:val="0"/>
        <w:autoSpaceDE w:val="0"/>
        <w:autoSpaceDN w:val="0"/>
        <w:spacing w:after="1"/>
        <w:ind w:firstLine="567"/>
        <w:rPr>
          <w:rFonts w:ascii="Arial" w:eastAsiaTheme="minorEastAsia" w:hAnsi="Arial" w:cs="Arial"/>
          <w:sz w:val="20"/>
          <w:lang w:eastAsia="ru-RU"/>
        </w:rPr>
      </w:pPr>
    </w:p>
    <w:p w:rsidR="007479C7" w:rsidRPr="00583EA8" w:rsidRDefault="007479C7" w:rsidP="007479C7">
      <w:pPr>
        <w:ind w:firstLine="567"/>
      </w:pP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left="6372" w:firstLine="708"/>
        <w:jc w:val="both"/>
        <w:rPr>
          <w:rFonts w:ascii="Times New Roman" w:hAnsi="Times New Roman" w:cs="Times New Roman"/>
          <w:sz w:val="28"/>
          <w:szCs w:val="28"/>
        </w:rPr>
      </w:pPr>
      <w:r w:rsidRPr="00583EA8">
        <w:rPr>
          <w:rFonts w:ascii="Times New Roman" w:hAnsi="Times New Roman" w:cs="Times New Roman"/>
          <w:sz w:val="28"/>
          <w:szCs w:val="28"/>
        </w:rPr>
        <w:t>Кому: _______________</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Default"/>
        <w:jc w:val="center"/>
        <w:rPr>
          <w:b/>
          <w:bCs/>
          <w:sz w:val="28"/>
          <w:szCs w:val="28"/>
        </w:rPr>
      </w:pPr>
      <w:r w:rsidRPr="00583EA8">
        <w:rPr>
          <w:b/>
          <w:bCs/>
          <w:sz w:val="28"/>
          <w:szCs w:val="28"/>
        </w:rPr>
        <w:t>РЕШЕНИЕ</w:t>
      </w:r>
    </w:p>
    <w:p w:rsidR="007479C7" w:rsidRPr="00583EA8" w:rsidRDefault="007479C7" w:rsidP="007479C7">
      <w:pPr>
        <w:pStyle w:val="Default"/>
        <w:jc w:val="center"/>
        <w:rPr>
          <w:b/>
          <w:sz w:val="28"/>
          <w:szCs w:val="28"/>
        </w:rPr>
      </w:pPr>
      <w:r w:rsidRPr="00583EA8">
        <w:rPr>
          <w:b/>
          <w:sz w:val="28"/>
          <w:szCs w:val="28"/>
        </w:rPr>
        <w:t>об отказе в приеме документов, необходимых для предоставления услуги «Присвоение спортивных разрядов»</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Default"/>
        <w:jc w:val="center"/>
        <w:rPr>
          <w:sz w:val="28"/>
          <w:szCs w:val="28"/>
        </w:rPr>
      </w:pPr>
      <w:r w:rsidRPr="00583EA8">
        <w:rPr>
          <w:sz w:val="28"/>
          <w:szCs w:val="28"/>
        </w:rPr>
        <w:t>от __________ № __________</w:t>
      </w:r>
    </w:p>
    <w:p w:rsidR="007479C7" w:rsidRPr="00583EA8" w:rsidRDefault="007479C7" w:rsidP="007479C7">
      <w:pPr>
        <w:pStyle w:val="ConsPlusNormal"/>
        <w:ind w:firstLine="567"/>
        <w:jc w:val="center"/>
        <w:rPr>
          <w:rFonts w:ascii="Times New Roman" w:hAnsi="Times New Roman" w:cs="Times New Roman"/>
          <w:sz w:val="28"/>
          <w:szCs w:val="28"/>
        </w:rPr>
      </w:pPr>
    </w:p>
    <w:p w:rsidR="007479C7" w:rsidRPr="00583EA8"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 xml:space="preserve">Рассмотрев Ваше заявление </w:t>
      </w:r>
      <w:proofErr w:type="gramStart"/>
      <w:r w:rsidRPr="00583EA8">
        <w:rPr>
          <w:rFonts w:ascii="Times New Roman" w:hAnsi="Times New Roman" w:cs="Times New Roman"/>
          <w:sz w:val="28"/>
          <w:szCs w:val="28"/>
        </w:rPr>
        <w:t>от</w:t>
      </w:r>
      <w:proofErr w:type="gramEnd"/>
      <w:r w:rsidRPr="00583EA8">
        <w:rPr>
          <w:rFonts w:ascii="Times New Roman" w:hAnsi="Times New Roman" w:cs="Times New Roman"/>
          <w:sz w:val="28"/>
          <w:szCs w:val="28"/>
        </w:rPr>
        <w:t xml:space="preserve"> ___________ № ____________ и </w:t>
      </w:r>
      <w:proofErr w:type="gramStart"/>
      <w:r w:rsidRPr="00583EA8">
        <w:rPr>
          <w:rFonts w:ascii="Times New Roman" w:hAnsi="Times New Roman" w:cs="Times New Roman"/>
          <w:sz w:val="28"/>
          <w:szCs w:val="28"/>
        </w:rPr>
        <w:t>прилагаемые</w:t>
      </w:r>
      <w:proofErr w:type="gramEnd"/>
      <w:r w:rsidRPr="00583EA8">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r w:rsidR="00622D79">
        <w:rPr>
          <w:rFonts w:ascii="Times New Roman" w:hAnsi="Times New Roman" w:cs="Times New Roman"/>
          <w:sz w:val="28"/>
          <w:szCs w:val="28"/>
        </w:rPr>
        <w:t>_____________</w:t>
      </w:r>
    </w:p>
    <w:p w:rsidR="007479C7" w:rsidRPr="00583EA8" w:rsidRDefault="007479C7" w:rsidP="00622D79">
      <w:pPr>
        <w:pStyle w:val="ConsPlusNonformat"/>
        <w:jc w:val="center"/>
        <w:rPr>
          <w:rFonts w:ascii="Times New Roman" w:hAnsi="Times New Roman" w:cs="Times New Roman"/>
        </w:rPr>
      </w:pPr>
      <w:r w:rsidRPr="00583EA8">
        <w:rPr>
          <w:rFonts w:ascii="Times New Roman" w:hAnsi="Times New Roman" w:cs="Times New Roman"/>
        </w:rPr>
        <w:t>(Наименование уполномоченного органа)</w:t>
      </w:r>
    </w:p>
    <w:p w:rsidR="007479C7" w:rsidRPr="00583EA8" w:rsidRDefault="007479C7" w:rsidP="007479C7">
      <w:pPr>
        <w:pStyle w:val="Default"/>
        <w:jc w:val="both"/>
        <w:rPr>
          <w:sz w:val="28"/>
          <w:szCs w:val="28"/>
        </w:rPr>
      </w:pPr>
      <w:r w:rsidRPr="00583EA8">
        <w:rPr>
          <w:sz w:val="28"/>
          <w:szCs w:val="28"/>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7479C7" w:rsidRPr="00583EA8" w:rsidRDefault="007479C7" w:rsidP="007479C7">
      <w:pPr>
        <w:pStyle w:val="ConsPlusNormal"/>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315"/>
        <w:gridCol w:w="3262"/>
        <w:gridCol w:w="3277"/>
      </w:tblGrid>
      <w:tr w:rsidR="007479C7" w:rsidRPr="00583EA8" w:rsidTr="001F78A5">
        <w:tc>
          <w:tcPr>
            <w:tcW w:w="3473" w:type="dxa"/>
          </w:tcPr>
          <w:p w:rsidR="007479C7" w:rsidRPr="00583EA8" w:rsidRDefault="007479C7" w:rsidP="001F78A5">
            <w:pPr>
              <w:pStyle w:val="Default"/>
              <w:jc w:val="center"/>
              <w:rPr>
                <w:sz w:val="22"/>
              </w:rPr>
            </w:pPr>
            <w:r w:rsidRPr="00583EA8">
              <w:rPr>
                <w:sz w:val="22"/>
                <w:szCs w:val="22"/>
              </w:rPr>
              <w:t>№ пункта административного регламента</w:t>
            </w:r>
          </w:p>
        </w:tc>
        <w:tc>
          <w:tcPr>
            <w:tcW w:w="3474" w:type="dxa"/>
          </w:tcPr>
          <w:p w:rsidR="007479C7" w:rsidRPr="00583EA8" w:rsidRDefault="007479C7" w:rsidP="001F78A5">
            <w:pPr>
              <w:pStyle w:val="Default"/>
              <w:jc w:val="center"/>
              <w:rPr>
                <w:sz w:val="22"/>
              </w:rPr>
            </w:pPr>
            <w:r w:rsidRPr="00583EA8">
              <w:rPr>
                <w:sz w:val="22"/>
                <w:szCs w:val="22"/>
              </w:rPr>
              <w:t>Наименование основания для отказа в соответствии с единым стандартом</w:t>
            </w:r>
          </w:p>
        </w:tc>
        <w:tc>
          <w:tcPr>
            <w:tcW w:w="3474" w:type="dxa"/>
          </w:tcPr>
          <w:p w:rsidR="007479C7" w:rsidRPr="00583EA8" w:rsidRDefault="007479C7" w:rsidP="001F78A5">
            <w:pPr>
              <w:pStyle w:val="Default"/>
              <w:jc w:val="center"/>
              <w:rPr>
                <w:sz w:val="22"/>
              </w:rPr>
            </w:pPr>
            <w:r w:rsidRPr="00583EA8">
              <w:rPr>
                <w:sz w:val="22"/>
                <w:szCs w:val="22"/>
              </w:rPr>
              <w:t>Разъяснение причин отказа в предоставлении услуги</w:t>
            </w:r>
          </w:p>
        </w:tc>
      </w:tr>
      <w:tr w:rsidR="007479C7" w:rsidRPr="00583EA8" w:rsidTr="001F78A5">
        <w:tc>
          <w:tcPr>
            <w:tcW w:w="3473" w:type="dxa"/>
          </w:tcPr>
          <w:p w:rsidR="007479C7" w:rsidRPr="00583EA8" w:rsidRDefault="007479C7" w:rsidP="001F78A5">
            <w:pPr>
              <w:pStyle w:val="ConsPlusNormal"/>
              <w:jc w:val="both"/>
              <w:rPr>
                <w:rFonts w:ascii="Times New Roman" w:hAnsi="Times New Roman" w:cs="Times New Roman"/>
                <w:sz w:val="28"/>
                <w:szCs w:val="28"/>
              </w:rPr>
            </w:pPr>
          </w:p>
        </w:tc>
        <w:tc>
          <w:tcPr>
            <w:tcW w:w="3474" w:type="dxa"/>
          </w:tcPr>
          <w:p w:rsidR="007479C7" w:rsidRPr="00583EA8" w:rsidRDefault="007479C7" w:rsidP="001F78A5">
            <w:pPr>
              <w:pStyle w:val="ConsPlusNormal"/>
              <w:jc w:val="both"/>
              <w:rPr>
                <w:rFonts w:ascii="Times New Roman" w:hAnsi="Times New Roman" w:cs="Times New Roman"/>
                <w:sz w:val="28"/>
                <w:szCs w:val="28"/>
              </w:rPr>
            </w:pPr>
          </w:p>
        </w:tc>
        <w:tc>
          <w:tcPr>
            <w:tcW w:w="3474" w:type="dxa"/>
          </w:tcPr>
          <w:p w:rsidR="007479C7" w:rsidRPr="00583EA8" w:rsidRDefault="007479C7" w:rsidP="001F78A5">
            <w:pPr>
              <w:pStyle w:val="ConsPlusNormal"/>
              <w:jc w:val="both"/>
              <w:rPr>
                <w:rFonts w:ascii="Times New Roman" w:hAnsi="Times New Roman" w:cs="Times New Roman"/>
                <w:sz w:val="28"/>
                <w:szCs w:val="28"/>
              </w:rPr>
            </w:pPr>
          </w:p>
        </w:tc>
      </w:tr>
    </w:tbl>
    <w:p w:rsidR="007479C7" w:rsidRPr="00583EA8" w:rsidRDefault="007479C7" w:rsidP="007479C7">
      <w:pPr>
        <w:pStyle w:val="ConsPlusNormal"/>
        <w:jc w:val="both"/>
        <w:rPr>
          <w:rFonts w:ascii="Times New Roman" w:hAnsi="Times New Roman" w:cs="Times New Roman"/>
          <w:sz w:val="28"/>
          <w:szCs w:val="28"/>
        </w:rPr>
      </w:pPr>
    </w:p>
    <w:p w:rsidR="007479C7" w:rsidRPr="00583EA8" w:rsidRDefault="007479C7" w:rsidP="007479C7">
      <w:pPr>
        <w:pStyle w:val="Default"/>
        <w:ind w:firstLine="567"/>
        <w:jc w:val="both"/>
        <w:rPr>
          <w:sz w:val="28"/>
          <w:szCs w:val="28"/>
        </w:rPr>
      </w:pPr>
      <w:r w:rsidRPr="00583EA8">
        <w:rPr>
          <w:sz w:val="28"/>
          <w:szCs w:val="28"/>
        </w:rPr>
        <w:t xml:space="preserve">Дополнительная информация______________________________________. </w:t>
      </w:r>
    </w:p>
    <w:p w:rsidR="007479C7" w:rsidRPr="00583EA8" w:rsidRDefault="007479C7" w:rsidP="007479C7">
      <w:pPr>
        <w:pStyle w:val="Default"/>
        <w:ind w:firstLine="567"/>
        <w:jc w:val="both"/>
        <w:rPr>
          <w:sz w:val="28"/>
          <w:szCs w:val="28"/>
        </w:rPr>
      </w:pPr>
      <w:r w:rsidRPr="00583EA8">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479C7" w:rsidRPr="00583EA8" w:rsidRDefault="007479C7" w:rsidP="007479C7">
      <w:pPr>
        <w:pStyle w:val="ConsPlusNormal"/>
        <w:ind w:firstLine="567"/>
        <w:jc w:val="both"/>
        <w:rPr>
          <w:rFonts w:ascii="Times New Roman" w:hAnsi="Times New Roman" w:cs="Times New Roman"/>
          <w:sz w:val="28"/>
          <w:szCs w:val="28"/>
        </w:rPr>
      </w:pPr>
      <w:r w:rsidRPr="00583EA8">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479C7" w:rsidRPr="00583EA8" w:rsidRDefault="007479C7" w:rsidP="007479C7">
      <w:pPr>
        <w:pStyle w:val="ConsPlusNormal"/>
        <w:ind w:firstLine="567"/>
        <w:jc w:val="both"/>
        <w:rPr>
          <w:rFonts w:ascii="Times New Roman" w:hAnsi="Times New Roman" w:cs="Times New Roman"/>
          <w:sz w:val="28"/>
          <w:szCs w:val="28"/>
        </w:rPr>
      </w:pPr>
    </w:p>
    <w:p w:rsidR="007479C7" w:rsidRPr="00583EA8" w:rsidRDefault="007479C7" w:rsidP="007479C7">
      <w:pPr>
        <w:pStyle w:val="ConsPlusNormal"/>
        <w:ind w:firstLine="567"/>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_______________________________</w:t>
      </w:r>
    </w:p>
    <w:tbl>
      <w:tblPr>
        <w:tblStyle w:val="a6"/>
        <w:tblpPr w:leftFromText="180" w:rightFromText="180" w:vertAnchor="text" w:horzAnchor="page" w:tblpX="8083" w:tblpY="105"/>
        <w:tblW w:w="0" w:type="auto"/>
        <w:tblLook w:val="04A0" w:firstRow="1" w:lastRow="0" w:firstColumn="1" w:lastColumn="0" w:noHBand="0" w:noVBand="1"/>
      </w:tblPr>
      <w:tblGrid>
        <w:gridCol w:w="1850"/>
      </w:tblGrid>
      <w:tr w:rsidR="007479C7" w:rsidRPr="00583EA8" w:rsidTr="001F78A5">
        <w:trPr>
          <w:trHeight w:val="269"/>
        </w:trPr>
        <w:tc>
          <w:tcPr>
            <w:tcW w:w="1850" w:type="dxa"/>
          </w:tcPr>
          <w:p w:rsidR="007479C7" w:rsidRPr="00583EA8" w:rsidRDefault="007479C7" w:rsidP="001F78A5">
            <w:pPr>
              <w:pStyle w:val="ConsPlusNonformat"/>
              <w:jc w:val="center"/>
              <w:rPr>
                <w:rFonts w:ascii="Times New Roman" w:hAnsi="Times New Roman" w:cs="Times New Roman"/>
              </w:rPr>
            </w:pPr>
            <w:r w:rsidRPr="00583EA8">
              <w:rPr>
                <w:rFonts w:ascii="Times New Roman" w:hAnsi="Times New Roman" w:cs="Times New Roman"/>
              </w:rPr>
              <w:t>Сведения об электронной подписи</w:t>
            </w:r>
          </w:p>
        </w:tc>
      </w:tr>
    </w:tbl>
    <w:p w:rsidR="007479C7" w:rsidRPr="00583EA8" w:rsidRDefault="007479C7" w:rsidP="007479C7">
      <w:pPr>
        <w:pStyle w:val="ConsPlusNonformat"/>
        <w:jc w:val="both"/>
        <w:rPr>
          <w:rFonts w:ascii="Times New Roman" w:hAnsi="Times New Roman" w:cs="Times New Roman"/>
          <w:i/>
          <w:iCs/>
        </w:rPr>
      </w:pPr>
      <w:r w:rsidRPr="00583EA8">
        <w:rPr>
          <w:rFonts w:ascii="Times New Roman" w:hAnsi="Times New Roman" w:cs="Times New Roman"/>
          <w:i/>
          <w:iCs/>
        </w:rPr>
        <w:t>Должность и ФИО сотрудника, принявшего решение</w:t>
      </w: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i/>
          <w:iCs/>
        </w:rPr>
      </w:pPr>
    </w:p>
    <w:p w:rsidR="007479C7" w:rsidRPr="0037576F" w:rsidRDefault="007479C7" w:rsidP="007479C7">
      <w:pPr>
        <w:pStyle w:val="ConsPlusNormal"/>
        <w:ind w:firstLine="567"/>
        <w:jc w:val="right"/>
        <w:outlineLvl w:val="1"/>
        <w:rPr>
          <w:rFonts w:ascii="Times New Roman" w:hAnsi="Times New Roman" w:cs="Times New Roman"/>
          <w:sz w:val="28"/>
          <w:szCs w:val="24"/>
        </w:rPr>
      </w:pPr>
      <w:r w:rsidRPr="00583EA8">
        <w:rPr>
          <w:rFonts w:ascii="Times New Roman" w:hAnsi="Times New Roman" w:cs="Times New Roman"/>
          <w:sz w:val="28"/>
          <w:szCs w:val="28"/>
        </w:rPr>
        <w:br w:type="column"/>
      </w:r>
      <w:r w:rsidRPr="0037576F">
        <w:rPr>
          <w:rFonts w:ascii="Times New Roman" w:hAnsi="Times New Roman" w:cs="Times New Roman"/>
          <w:sz w:val="28"/>
          <w:szCs w:val="24"/>
        </w:rPr>
        <w:lastRenderedPageBreak/>
        <w:t>Приложение № 5</w:t>
      </w:r>
    </w:p>
    <w:p w:rsidR="007479C7" w:rsidRPr="00583EA8" w:rsidRDefault="007479C7" w:rsidP="007479C7">
      <w:pPr>
        <w:widowControl w:val="0"/>
        <w:autoSpaceDE w:val="0"/>
        <w:autoSpaceDN w:val="0"/>
        <w:ind w:firstLine="567"/>
        <w:jc w:val="right"/>
        <w:rPr>
          <w:rFonts w:eastAsiaTheme="minorEastAsia"/>
          <w:sz w:val="24"/>
          <w:szCs w:val="24"/>
          <w:lang w:eastAsia="ru-RU"/>
        </w:rPr>
      </w:pPr>
      <w:r w:rsidRPr="0037576F">
        <w:rPr>
          <w:rFonts w:eastAsiaTheme="minorEastAsia"/>
          <w:szCs w:val="24"/>
          <w:lang w:eastAsia="ru-RU"/>
        </w:rPr>
        <w:t>к Административному регламенту</w:t>
      </w:r>
    </w:p>
    <w:p w:rsidR="007479C7" w:rsidRPr="00583EA8" w:rsidRDefault="007479C7" w:rsidP="007479C7">
      <w:pPr>
        <w:widowControl w:val="0"/>
        <w:autoSpaceDE w:val="0"/>
        <w:autoSpaceDN w:val="0"/>
        <w:spacing w:after="1"/>
        <w:ind w:firstLine="567"/>
        <w:rPr>
          <w:rFonts w:ascii="Arial" w:eastAsiaTheme="minorEastAsia" w:hAnsi="Arial" w:cs="Arial"/>
          <w:sz w:val="20"/>
          <w:lang w:eastAsia="ru-RU"/>
        </w:rPr>
      </w:pPr>
    </w:p>
    <w:p w:rsidR="007479C7" w:rsidRPr="00583EA8" w:rsidRDefault="007479C7" w:rsidP="007479C7">
      <w:pPr>
        <w:ind w:firstLine="567"/>
      </w:pPr>
    </w:p>
    <w:p w:rsidR="007479C7" w:rsidRPr="00583EA8" w:rsidRDefault="007479C7" w:rsidP="007479C7">
      <w:pPr>
        <w:pStyle w:val="ConsPlusNonformat"/>
        <w:jc w:val="center"/>
        <w:rPr>
          <w:rFonts w:ascii="Times New Roman" w:hAnsi="Times New Roman" w:cs="Times New Roman"/>
          <w:b/>
          <w:bCs/>
          <w:sz w:val="28"/>
          <w:szCs w:val="28"/>
        </w:rPr>
      </w:pPr>
      <w:r w:rsidRPr="00583EA8">
        <w:rPr>
          <w:rFonts w:ascii="Times New Roman" w:hAnsi="Times New Roman" w:cs="Times New Roman"/>
          <w:b/>
          <w:bCs/>
          <w:sz w:val="28"/>
          <w:szCs w:val="28"/>
        </w:rPr>
        <w:t>Форма заявления</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b/>
          <w:bCs/>
          <w:sz w:val="28"/>
          <w:szCs w:val="28"/>
        </w:rPr>
        <w:t>о предоставлении муниципальной услуги</w:t>
      </w:r>
      <w:r w:rsidRPr="00583EA8">
        <w:rPr>
          <w:rStyle w:val="af1"/>
          <w:rFonts w:ascii="Times New Roman" w:hAnsi="Times New Roman" w:cs="Times New Roman"/>
          <w:b/>
          <w:bCs/>
          <w:sz w:val="28"/>
          <w:szCs w:val="28"/>
        </w:rPr>
        <w:footnoteReference w:id="1"/>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sz w:val="28"/>
          <w:szCs w:val="28"/>
        </w:rPr>
        <w:t>Кому:</w:t>
      </w:r>
      <w:r w:rsidRPr="00583EA8">
        <w:rPr>
          <w:rFonts w:ascii="Times New Roman" w:hAnsi="Times New Roman" w:cs="Times New Roman"/>
        </w:rPr>
        <w:t>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От кого:________________________________________________________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полное наименование, ИНН, ОГРН юридического лица</w:t>
      </w:r>
    </w:p>
    <w:p w:rsidR="007479C7" w:rsidRPr="00583EA8" w:rsidRDefault="007479C7" w:rsidP="007479C7">
      <w:pPr>
        <w:pStyle w:val="ConsPlusNonformat"/>
        <w:jc w:val="center"/>
        <w:rPr>
          <w:rFonts w:ascii="Times New Roman" w:hAnsi="Times New Roman" w:cs="Times New Roman"/>
          <w:strike/>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rsidR="007479C7" w:rsidRPr="00583EA8" w:rsidRDefault="007479C7" w:rsidP="007479C7">
      <w:pPr>
        <w:pStyle w:val="ConsPlusNonformat"/>
        <w:ind w:firstLine="567"/>
        <w:jc w:val="center"/>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w:t>
      </w:r>
    </w:p>
    <w:p w:rsidR="007479C7" w:rsidRPr="00583EA8" w:rsidRDefault="007479C7" w:rsidP="007479C7">
      <w:pPr>
        <w:pStyle w:val="ConsPlusNonformat"/>
        <w:ind w:firstLine="567"/>
        <w:jc w:val="both"/>
        <w:rPr>
          <w:rFonts w:ascii="Times New Roman" w:hAnsi="Times New Roman" w:cs="Times New Roman"/>
        </w:rPr>
      </w:pPr>
    </w:p>
    <w:p w:rsidR="007479C7" w:rsidRPr="00583EA8" w:rsidRDefault="007479C7" w:rsidP="007479C7">
      <w:pPr>
        <w:pStyle w:val="ConsPlusNonformat"/>
        <w:ind w:firstLine="567"/>
        <w:jc w:val="center"/>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Default"/>
        <w:jc w:val="center"/>
        <w:rPr>
          <w:b/>
          <w:sz w:val="28"/>
          <w:szCs w:val="28"/>
        </w:rPr>
      </w:pPr>
      <w:r w:rsidRPr="00583EA8">
        <w:rPr>
          <w:b/>
          <w:bCs/>
          <w:sz w:val="28"/>
          <w:szCs w:val="28"/>
        </w:rPr>
        <w:t>Представление</w:t>
      </w:r>
      <w:r w:rsidRPr="00583EA8">
        <w:rPr>
          <w:rStyle w:val="af1"/>
          <w:b/>
          <w:bCs/>
          <w:sz w:val="28"/>
          <w:szCs w:val="28"/>
        </w:rPr>
        <w:footnoteReference w:id="2"/>
      </w:r>
    </w:p>
    <w:p w:rsidR="007479C7" w:rsidRPr="00583EA8" w:rsidRDefault="007479C7" w:rsidP="007479C7">
      <w:pPr>
        <w:pStyle w:val="Default"/>
        <w:jc w:val="center"/>
        <w:rPr>
          <w:b/>
          <w:sz w:val="28"/>
          <w:szCs w:val="28"/>
        </w:rPr>
      </w:pPr>
      <w:r w:rsidRPr="00583EA8">
        <w:rPr>
          <w:b/>
          <w:sz w:val="28"/>
          <w:szCs w:val="28"/>
        </w:rPr>
        <w:t>на присвоение спортивного разряда</w:t>
      </w: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Наименование спортивной организации, направляющей представление</w:t>
      </w:r>
      <w:r w:rsidRPr="00583EA8">
        <w:rPr>
          <w:rStyle w:val="af1"/>
          <w:rFonts w:ascii="Times New Roman" w:hAnsi="Times New Roman" w:cs="Times New Roman"/>
        </w:rPr>
        <w:footnoteReference w:id="3"/>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 xml:space="preserve">представляет документы спортсмена </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фамилия, имя, отчество (при наличии)</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sz w:val="28"/>
          <w:szCs w:val="28"/>
        </w:rPr>
      </w:pPr>
      <w:r w:rsidRPr="00583EA8">
        <w:rPr>
          <w:rFonts w:ascii="Times New Roman" w:hAnsi="Times New Roman" w:cs="Times New Roman"/>
        </w:rPr>
        <w:t>Дата рождения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Данные документа, удостоверяющего личность спортсмена</w:t>
      </w: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на присвоение спортивного разряда</w:t>
      </w:r>
      <w:r w:rsidRPr="00583EA8">
        <w:rPr>
          <w:rStyle w:val="af1"/>
          <w:rFonts w:ascii="Times New Roman" w:hAnsi="Times New Roman" w:cs="Times New Roman"/>
          <w:sz w:val="28"/>
          <w:szCs w:val="28"/>
        </w:rPr>
        <w:footnoteReference w:id="4"/>
      </w:r>
      <w:r w:rsidRPr="00583EA8">
        <w:rPr>
          <w:rFonts w:ascii="Times New Roman" w:hAnsi="Times New Roman" w:cs="Times New Roman"/>
          <w:sz w:val="28"/>
          <w:szCs w:val="28"/>
        </w:rPr>
        <w:t xml:space="preserve"> «___________________________________»</w:t>
      </w:r>
    </w:p>
    <w:p w:rsidR="007479C7" w:rsidRPr="00583EA8" w:rsidRDefault="007479C7" w:rsidP="007479C7">
      <w:pPr>
        <w:pStyle w:val="ConsPlusNonformat"/>
        <w:jc w:val="both"/>
        <w:rPr>
          <w:rFonts w:ascii="Times New Roman" w:hAnsi="Times New Roman" w:cs="Times New Roman"/>
          <w:i/>
          <w:iCs/>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Сведения об организации, осуществляющая деятельность в области физической культуры и спор</w:t>
      </w:r>
      <w:r w:rsidR="0037576F">
        <w:rPr>
          <w:rFonts w:ascii="Times New Roman" w:hAnsi="Times New Roman" w:cs="Times New Roman"/>
          <w:sz w:val="28"/>
          <w:szCs w:val="28"/>
        </w:rPr>
        <w:t>та ___________________________</w:t>
      </w:r>
      <w:r w:rsidRPr="00583EA8">
        <w:rPr>
          <w:rFonts w:ascii="Times New Roman" w:hAnsi="Times New Roman" w:cs="Times New Roman"/>
          <w:sz w:val="28"/>
          <w:szCs w:val="28"/>
        </w:rPr>
        <w:t>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Статус соревнований</w:t>
      </w:r>
      <w:r w:rsidRPr="00583EA8">
        <w:rPr>
          <w:rStyle w:val="af1"/>
          <w:rFonts w:ascii="Times New Roman" w:hAnsi="Times New Roman" w:cs="Times New Roman"/>
          <w:sz w:val="28"/>
          <w:szCs w:val="28"/>
        </w:rPr>
        <w:footnoteReference w:id="5"/>
      </w:r>
      <w:r w:rsidRPr="00583EA8">
        <w:rPr>
          <w:rFonts w:ascii="Times New Roman" w:hAnsi="Times New Roman" w:cs="Times New Roman"/>
          <w:sz w:val="28"/>
          <w:szCs w:val="28"/>
        </w:rPr>
        <w:t>_________________________________________________,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lastRenderedPageBreak/>
        <w:t>Вид спорта __________________________________________________________.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Наименование соревнований</w:t>
      </w:r>
      <w:r w:rsidRPr="00583EA8">
        <w:rPr>
          <w:rStyle w:val="af1"/>
          <w:rFonts w:ascii="Times New Roman" w:hAnsi="Times New Roman" w:cs="Times New Roman"/>
          <w:sz w:val="28"/>
          <w:szCs w:val="28"/>
        </w:rPr>
        <w:footnoteReference w:id="6"/>
      </w:r>
      <w:r w:rsidRPr="00583EA8">
        <w:rPr>
          <w:rFonts w:ascii="Times New Roman" w:hAnsi="Times New Roman" w:cs="Times New Roman"/>
          <w:sz w:val="28"/>
          <w:szCs w:val="28"/>
        </w:rPr>
        <w:t xml:space="preserve"> ___________</w:t>
      </w:r>
      <w:r w:rsidR="00622D79">
        <w:rPr>
          <w:rFonts w:ascii="Times New Roman" w:hAnsi="Times New Roman" w:cs="Times New Roman"/>
          <w:sz w:val="28"/>
          <w:szCs w:val="28"/>
        </w:rPr>
        <w:t>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Результат спортсмена</w:t>
      </w:r>
      <w:r w:rsidRPr="00583EA8">
        <w:rPr>
          <w:rStyle w:val="af1"/>
          <w:rFonts w:ascii="Times New Roman" w:hAnsi="Times New Roman" w:cs="Times New Roman"/>
          <w:sz w:val="28"/>
          <w:szCs w:val="28"/>
        </w:rPr>
        <w:footnoteReference w:id="7"/>
      </w:r>
      <w:r w:rsidRPr="00583EA8">
        <w:rPr>
          <w:rFonts w:ascii="Times New Roman" w:hAnsi="Times New Roman" w:cs="Times New Roman"/>
          <w:sz w:val="28"/>
          <w:szCs w:val="28"/>
        </w:rPr>
        <w:t xml:space="preserve"> _________________________________________</w:t>
      </w:r>
      <w:r w:rsidR="00622D79">
        <w:rPr>
          <w:rFonts w:ascii="Times New Roman" w:hAnsi="Times New Roman" w:cs="Times New Roman"/>
          <w:sz w:val="28"/>
          <w:szCs w:val="28"/>
        </w:rPr>
        <w:t>_______</w:t>
      </w:r>
      <w:r w:rsidRPr="00583EA8">
        <w:rPr>
          <w:rFonts w:ascii="Times New Roman" w:hAnsi="Times New Roman" w:cs="Times New Roman"/>
          <w:sz w:val="28"/>
          <w:szCs w:val="28"/>
        </w:rPr>
        <w:t>.</w:t>
      </w: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Приложение: _________________________</w:t>
      </w:r>
      <w:r w:rsidR="00622D79">
        <w:rPr>
          <w:rFonts w:ascii="Times New Roman" w:hAnsi="Times New Roman" w:cs="Times New Roman"/>
          <w:sz w:val="28"/>
          <w:szCs w:val="28"/>
        </w:rPr>
        <w:t>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документы, которые представил заявитель</w:t>
      </w: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   _______________   __________________________</w:t>
      </w:r>
      <w:r w:rsidR="00622D79">
        <w:rPr>
          <w:rFonts w:ascii="Times New Roman" w:hAnsi="Times New Roman" w:cs="Times New Roman"/>
        </w:rPr>
        <w:t>______________________________</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(наименование должности)           (подпись)                                Фамилия и инициалы уполномоченного лица</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 xml:space="preserve">                                                                                          организации, направляющей представление на сп</w:t>
      </w:r>
      <w:r w:rsidR="00622D79">
        <w:rPr>
          <w:rFonts w:ascii="Times New Roman" w:hAnsi="Times New Roman" w:cs="Times New Roman"/>
        </w:rPr>
        <w:t>ортсмена</w:t>
      </w:r>
    </w:p>
    <w:p w:rsidR="007479C7" w:rsidRPr="00583EA8" w:rsidRDefault="007479C7" w:rsidP="007479C7">
      <w:pPr>
        <w:pStyle w:val="ConsPlusNormal"/>
        <w:ind w:firstLine="567"/>
        <w:jc w:val="right"/>
        <w:outlineLvl w:val="1"/>
        <w:rPr>
          <w:rFonts w:ascii="Times New Roman" w:hAnsi="Times New Roman" w:cs="Times New Roman"/>
          <w:sz w:val="24"/>
          <w:szCs w:val="24"/>
        </w:rPr>
      </w:pPr>
    </w:p>
    <w:p w:rsidR="007479C7" w:rsidRPr="00583EA8" w:rsidRDefault="007479C7" w:rsidP="007479C7">
      <w:pPr>
        <w:ind w:firstLine="567"/>
        <w:jc w:val="both"/>
        <w:rPr>
          <w:rFonts w:eastAsia="Times New Roman"/>
          <w:szCs w:val="28"/>
          <w:lang w:eastAsia="ru-RU"/>
        </w:rPr>
      </w:pPr>
      <w:r w:rsidRPr="00583EA8">
        <w:rPr>
          <w:rFonts w:eastAsia="Times New Roman"/>
          <w:szCs w:val="28"/>
          <w:lang w:eastAsia="ru-RU"/>
        </w:rPr>
        <w:t xml:space="preserve">Дата __________             </w:t>
      </w:r>
    </w:p>
    <w:p w:rsidR="007479C7" w:rsidRPr="00583EA8" w:rsidRDefault="007479C7" w:rsidP="007479C7">
      <w:pPr>
        <w:ind w:firstLine="567"/>
        <w:jc w:val="both"/>
        <w:rPr>
          <w:rFonts w:ascii="Arial" w:eastAsia="Times New Roman" w:hAnsi="Arial" w:cs="Arial"/>
          <w:sz w:val="20"/>
          <w:szCs w:val="20"/>
          <w:lang w:eastAsia="ru-RU"/>
        </w:rPr>
      </w:pPr>
    </w:p>
    <w:p w:rsidR="007479C7" w:rsidRPr="00583EA8" w:rsidRDefault="007479C7" w:rsidP="007479C7">
      <w:pPr>
        <w:ind w:firstLine="567"/>
        <w:jc w:val="both"/>
        <w:rPr>
          <w:rFonts w:ascii="Arial" w:eastAsia="Times New Roman" w:hAnsi="Arial" w:cs="Arial"/>
          <w:sz w:val="20"/>
          <w:szCs w:val="20"/>
          <w:lang w:eastAsia="ru-RU"/>
        </w:rPr>
      </w:pPr>
    </w:p>
    <w:p w:rsidR="007479C7" w:rsidRPr="00583EA8" w:rsidRDefault="007479C7" w:rsidP="007479C7">
      <w:pPr>
        <w:ind w:firstLine="567"/>
        <w:jc w:val="both"/>
        <w:rPr>
          <w:rFonts w:ascii="Arial" w:eastAsia="Times New Roman" w:hAnsi="Arial" w:cs="Arial"/>
          <w:sz w:val="20"/>
          <w:szCs w:val="20"/>
          <w:lang w:eastAsia="ru-RU"/>
        </w:rPr>
      </w:pPr>
    </w:p>
    <w:p w:rsidR="007479C7" w:rsidRPr="00583EA8" w:rsidRDefault="007479C7" w:rsidP="007479C7">
      <w:pPr>
        <w:ind w:firstLine="567"/>
        <w:jc w:val="both"/>
        <w:rPr>
          <w:rFonts w:ascii="Arial" w:eastAsia="Times New Roman" w:hAnsi="Arial" w:cs="Arial"/>
          <w:sz w:val="20"/>
          <w:szCs w:val="20"/>
          <w:lang w:eastAsia="ru-RU"/>
        </w:rPr>
      </w:pPr>
    </w:p>
    <w:p w:rsidR="007479C7" w:rsidRPr="00583EA8" w:rsidRDefault="007479C7" w:rsidP="007479C7">
      <w:pPr>
        <w:ind w:firstLine="567"/>
        <w:jc w:val="both"/>
        <w:rPr>
          <w:rFonts w:eastAsia="Times New Roman"/>
          <w:sz w:val="24"/>
          <w:szCs w:val="24"/>
          <w:lang w:eastAsia="ru-RU"/>
        </w:rPr>
      </w:pPr>
    </w:p>
    <w:p w:rsidR="007479C7" w:rsidRPr="0037576F" w:rsidRDefault="007479C7" w:rsidP="007479C7">
      <w:pPr>
        <w:autoSpaceDE w:val="0"/>
        <w:autoSpaceDN w:val="0"/>
        <w:adjustRightInd w:val="0"/>
        <w:ind w:firstLine="567"/>
        <w:jc w:val="right"/>
        <w:outlineLvl w:val="0"/>
        <w:rPr>
          <w:szCs w:val="24"/>
        </w:rPr>
      </w:pPr>
      <w:r w:rsidRPr="00583EA8">
        <w:rPr>
          <w:sz w:val="24"/>
          <w:szCs w:val="24"/>
        </w:rPr>
        <w:br w:type="column"/>
      </w:r>
      <w:r w:rsidRPr="0037576F">
        <w:rPr>
          <w:szCs w:val="24"/>
        </w:rPr>
        <w:lastRenderedPageBreak/>
        <w:t>Приложение № 6</w:t>
      </w:r>
    </w:p>
    <w:p w:rsidR="007479C7" w:rsidRPr="0037576F" w:rsidRDefault="007479C7" w:rsidP="007479C7">
      <w:pPr>
        <w:autoSpaceDE w:val="0"/>
        <w:autoSpaceDN w:val="0"/>
        <w:adjustRightInd w:val="0"/>
        <w:ind w:firstLine="567"/>
        <w:jc w:val="right"/>
        <w:rPr>
          <w:szCs w:val="24"/>
        </w:rPr>
      </w:pPr>
      <w:r w:rsidRPr="0037576F">
        <w:rPr>
          <w:szCs w:val="24"/>
        </w:rPr>
        <w:t>к Административному регламенту</w:t>
      </w:r>
    </w:p>
    <w:p w:rsidR="007479C7" w:rsidRPr="00583EA8" w:rsidRDefault="007479C7" w:rsidP="007479C7">
      <w:pPr>
        <w:autoSpaceDE w:val="0"/>
        <w:autoSpaceDN w:val="0"/>
        <w:adjustRightInd w:val="0"/>
        <w:ind w:firstLine="567"/>
        <w:jc w:val="both"/>
        <w:outlineLvl w:val="0"/>
        <w:rPr>
          <w:sz w:val="24"/>
          <w:szCs w:val="24"/>
        </w:rPr>
      </w:pPr>
    </w:p>
    <w:p w:rsidR="007479C7" w:rsidRPr="00583EA8" w:rsidRDefault="007479C7" w:rsidP="007479C7">
      <w:pPr>
        <w:pStyle w:val="ConsPlusNonformat"/>
        <w:jc w:val="center"/>
        <w:rPr>
          <w:rFonts w:ascii="Times New Roman" w:hAnsi="Times New Roman" w:cs="Times New Roman"/>
          <w:b/>
          <w:bCs/>
          <w:sz w:val="28"/>
          <w:szCs w:val="28"/>
        </w:rPr>
      </w:pPr>
      <w:r w:rsidRPr="00583EA8">
        <w:rPr>
          <w:rFonts w:ascii="Times New Roman" w:hAnsi="Times New Roman" w:cs="Times New Roman"/>
          <w:b/>
          <w:bCs/>
          <w:sz w:val="28"/>
          <w:szCs w:val="28"/>
        </w:rPr>
        <w:t>Форма заявления</w:t>
      </w:r>
      <w:r w:rsidRPr="00583EA8">
        <w:rPr>
          <w:rStyle w:val="af1"/>
          <w:rFonts w:ascii="Times New Roman" w:hAnsi="Times New Roman" w:cs="Times New Roman"/>
          <w:b/>
          <w:bCs/>
          <w:sz w:val="28"/>
          <w:szCs w:val="28"/>
        </w:rPr>
        <w:footnoteReference w:id="8"/>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b/>
          <w:bCs/>
          <w:sz w:val="28"/>
          <w:szCs w:val="28"/>
        </w:rPr>
        <w:t>о предоставлении муниципальной услуги</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sz w:val="28"/>
          <w:szCs w:val="28"/>
        </w:rPr>
        <w:t>Кому:</w:t>
      </w:r>
      <w:r w:rsidRPr="00583EA8">
        <w:rPr>
          <w:rFonts w:ascii="Times New Roman" w:hAnsi="Times New Roman" w:cs="Times New Roman"/>
        </w:rPr>
        <w:t>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Наименование органа местного самоуправления</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sz w:val="28"/>
          <w:szCs w:val="28"/>
        </w:rPr>
      </w:pPr>
      <w:r w:rsidRPr="00583EA8">
        <w:rPr>
          <w:rFonts w:ascii="Times New Roman" w:hAnsi="Times New Roman" w:cs="Times New Roman"/>
          <w:sz w:val="28"/>
          <w:szCs w:val="28"/>
        </w:rPr>
        <w:t>От кого:________________________________________________________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полное наименование, ИНН, ОГРН юридического лица</w:t>
      </w: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7479C7" w:rsidRPr="00583EA8" w:rsidRDefault="007479C7" w:rsidP="007479C7">
      <w:pPr>
        <w:pStyle w:val="ConsPlusNonformat"/>
        <w:ind w:firstLine="567"/>
        <w:jc w:val="center"/>
        <w:rPr>
          <w:rFonts w:ascii="Times New Roman" w:hAnsi="Times New Roman" w:cs="Times New Roman"/>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ФИО</w:t>
      </w:r>
      <w:r w:rsidRPr="00583EA8">
        <w:rPr>
          <w:rFonts w:ascii="Times New Roman" w:hAnsi="Times New Roman" w:cs="Times New Roman"/>
          <w:strike/>
        </w:rPr>
        <w:t xml:space="preserve"> </w:t>
      </w:r>
      <w:r w:rsidRPr="00583EA8">
        <w:rPr>
          <w:rFonts w:ascii="Times New Roman" w:hAnsi="Times New Roman" w:cs="Times New Roman"/>
        </w:rPr>
        <w:t>представителя Заявителя</w:t>
      </w:r>
    </w:p>
    <w:p w:rsidR="007479C7" w:rsidRPr="00583EA8" w:rsidRDefault="007479C7" w:rsidP="007479C7">
      <w:pPr>
        <w:pStyle w:val="ConsPlusNonformat"/>
        <w:ind w:firstLine="567"/>
        <w:jc w:val="center"/>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Default"/>
        <w:jc w:val="center"/>
        <w:rPr>
          <w:b/>
          <w:sz w:val="28"/>
          <w:szCs w:val="28"/>
        </w:rPr>
      </w:pPr>
      <w:r w:rsidRPr="00583EA8">
        <w:rPr>
          <w:b/>
          <w:bCs/>
          <w:sz w:val="28"/>
          <w:szCs w:val="28"/>
        </w:rPr>
        <w:t>Ходатайство</w:t>
      </w:r>
      <w:r w:rsidRPr="00583EA8">
        <w:rPr>
          <w:rStyle w:val="af1"/>
          <w:b/>
          <w:bCs/>
          <w:sz w:val="28"/>
          <w:szCs w:val="28"/>
        </w:rPr>
        <w:footnoteReference w:id="9"/>
      </w:r>
    </w:p>
    <w:p w:rsidR="007479C7" w:rsidRPr="00583EA8" w:rsidRDefault="007479C7" w:rsidP="007479C7">
      <w:pPr>
        <w:pStyle w:val="Default"/>
        <w:jc w:val="center"/>
        <w:rPr>
          <w:b/>
          <w:sz w:val="28"/>
          <w:szCs w:val="28"/>
        </w:rPr>
      </w:pPr>
      <w:r w:rsidRPr="00583EA8">
        <w:rPr>
          <w:b/>
          <w:sz w:val="28"/>
          <w:szCs w:val="28"/>
        </w:rPr>
        <w:t>на подтверждение спортивного разряда</w:t>
      </w: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jc w:val="both"/>
        <w:rPr>
          <w:sz w:val="23"/>
          <w:szCs w:val="23"/>
        </w:rPr>
      </w:pPr>
    </w:p>
    <w:p w:rsidR="007479C7" w:rsidRPr="00583EA8" w:rsidRDefault="007479C7" w:rsidP="007479C7">
      <w:pPr>
        <w:pStyle w:val="ConsPlusNonformat"/>
        <w:ind w:firstLine="567"/>
        <w:jc w:val="both"/>
        <w:rPr>
          <w:rFonts w:ascii="Times New Roman" w:hAnsi="Times New Roman" w:cs="Times New Roman"/>
        </w:rPr>
      </w:pPr>
      <w:r w:rsidRPr="00583EA8">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Наименование спортивной организации, направляющей ходатайство</w:t>
      </w:r>
      <w:r w:rsidRPr="00583EA8">
        <w:rPr>
          <w:rStyle w:val="af1"/>
          <w:rFonts w:ascii="Times New Roman" w:hAnsi="Times New Roman" w:cs="Times New Roman"/>
        </w:rPr>
        <w:footnoteReference w:id="10"/>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ходатайствует о подтверждении спортивного разряда</w:t>
      </w:r>
      <w:r w:rsidRPr="00583EA8">
        <w:rPr>
          <w:rStyle w:val="af1"/>
          <w:rFonts w:ascii="Times New Roman" w:hAnsi="Times New Roman" w:cs="Times New Roman"/>
          <w:sz w:val="28"/>
          <w:szCs w:val="28"/>
        </w:rPr>
        <w:footnoteReference w:id="11"/>
      </w:r>
      <w:r w:rsidR="0037576F">
        <w:rPr>
          <w:rFonts w:ascii="Times New Roman" w:hAnsi="Times New Roman" w:cs="Times New Roman"/>
          <w:sz w:val="28"/>
          <w:szCs w:val="28"/>
        </w:rPr>
        <w:t xml:space="preserve"> «______________</w:t>
      </w:r>
      <w:r w:rsidRPr="00583EA8">
        <w:rPr>
          <w:rFonts w:ascii="Times New Roman" w:hAnsi="Times New Roman" w:cs="Times New Roman"/>
          <w:sz w:val="28"/>
          <w:szCs w:val="28"/>
        </w:rPr>
        <w:t>_____»</w:t>
      </w:r>
      <w:r w:rsidR="0037576F">
        <w:rPr>
          <w:rFonts w:ascii="Times New Roman" w:hAnsi="Times New Roman" w:cs="Times New Roman"/>
          <w:sz w:val="28"/>
          <w:szCs w:val="28"/>
        </w:rPr>
        <w:t xml:space="preserve"> </w:t>
      </w:r>
      <w:r w:rsidRPr="00583EA8">
        <w:rPr>
          <w:rFonts w:ascii="Times New Roman" w:hAnsi="Times New Roman" w:cs="Times New Roman"/>
          <w:sz w:val="28"/>
          <w:szCs w:val="28"/>
        </w:rPr>
        <w:t xml:space="preserve">спортсмену </w:t>
      </w:r>
      <w:r w:rsidRPr="00583EA8">
        <w:rPr>
          <w:rFonts w:ascii="Times New Roman" w:hAnsi="Times New Roman" w:cs="Times New Roman"/>
        </w:rPr>
        <w:t>_______________</w:t>
      </w:r>
      <w:r w:rsidR="0037576F">
        <w:rPr>
          <w:rFonts w:ascii="Times New Roman" w:hAnsi="Times New Roman" w:cs="Times New Roman"/>
        </w:rPr>
        <w:t>__________</w:t>
      </w:r>
      <w:r w:rsidRPr="00583EA8">
        <w:rPr>
          <w:rFonts w:ascii="Times New Roman" w:hAnsi="Times New Roman" w:cs="Times New Roman"/>
        </w:rPr>
        <w:t>_______</w:t>
      </w:r>
      <w:r w:rsidR="0037576F">
        <w:rPr>
          <w:rFonts w:ascii="Times New Roman" w:hAnsi="Times New Roman" w:cs="Times New Roman"/>
        </w:rPr>
        <w:t>__________________</w:t>
      </w:r>
      <w:r w:rsidRPr="00583EA8">
        <w:rPr>
          <w:rFonts w:ascii="Times New Roman" w:hAnsi="Times New Roman" w:cs="Times New Roman"/>
        </w:rPr>
        <w:t>____________________________</w:t>
      </w:r>
    </w:p>
    <w:p w:rsidR="007479C7" w:rsidRPr="00583EA8" w:rsidRDefault="007479C7" w:rsidP="007479C7">
      <w:pPr>
        <w:pStyle w:val="ConsPlusNonformat"/>
        <w:ind w:firstLine="567"/>
        <w:jc w:val="center"/>
        <w:rPr>
          <w:rFonts w:ascii="Times New Roman" w:hAnsi="Times New Roman" w:cs="Times New Roman"/>
        </w:rPr>
      </w:pPr>
      <w:r w:rsidRPr="00583EA8">
        <w:rPr>
          <w:rFonts w:ascii="Times New Roman" w:hAnsi="Times New Roman" w:cs="Times New Roman"/>
        </w:rPr>
        <w:t>фамилия, имя, отчество (при наличии)</w:t>
      </w:r>
    </w:p>
    <w:p w:rsidR="007479C7" w:rsidRPr="00583EA8" w:rsidRDefault="007479C7" w:rsidP="007479C7">
      <w:pPr>
        <w:pStyle w:val="ConsPlusNonformat"/>
        <w:jc w:val="both"/>
        <w:rPr>
          <w:rFonts w:ascii="Times New Roman" w:hAnsi="Times New Roman" w:cs="Times New Roman"/>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rPr>
        <w:t>_______________________________________________________________________________________________,</w:t>
      </w:r>
    </w:p>
    <w:p w:rsidR="007479C7" w:rsidRPr="00583EA8" w:rsidRDefault="007479C7" w:rsidP="007479C7">
      <w:pPr>
        <w:pStyle w:val="ConsPlusNonformat"/>
        <w:jc w:val="center"/>
        <w:rPr>
          <w:rFonts w:ascii="Times New Roman" w:hAnsi="Times New Roman" w:cs="Times New Roman"/>
          <w:sz w:val="28"/>
          <w:szCs w:val="28"/>
        </w:rPr>
      </w:pPr>
      <w:r w:rsidRPr="00583EA8">
        <w:rPr>
          <w:rFonts w:ascii="Times New Roman" w:hAnsi="Times New Roman" w:cs="Times New Roman"/>
        </w:rPr>
        <w:t>Дата рождения</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Срок действия спортивного разряда (дата и но</w:t>
      </w:r>
      <w:r w:rsidR="0037576F">
        <w:rPr>
          <w:rFonts w:ascii="Times New Roman" w:hAnsi="Times New Roman" w:cs="Times New Roman"/>
          <w:sz w:val="28"/>
          <w:szCs w:val="28"/>
        </w:rPr>
        <w:t>мер присвоения) 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Данные документа, удостоверяющего личност</w:t>
      </w:r>
      <w:r w:rsidR="0037576F">
        <w:rPr>
          <w:rFonts w:ascii="Times New Roman" w:hAnsi="Times New Roman" w:cs="Times New Roman"/>
          <w:sz w:val="28"/>
          <w:szCs w:val="28"/>
        </w:rPr>
        <w:t>ь спортсмена 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____________________________________________________________________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 xml:space="preserve">Сведения об организации, осуществляющей подготовку спортсмена </w:t>
      </w:r>
    </w:p>
    <w:p w:rsidR="007479C7" w:rsidRPr="00583EA8" w:rsidRDefault="0037576F" w:rsidP="007479C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w:t>
      </w:r>
      <w:r w:rsidR="007479C7" w:rsidRPr="00583EA8">
        <w:rPr>
          <w:rFonts w:ascii="Times New Roman" w:hAnsi="Times New Roman" w:cs="Times New Roman"/>
          <w:sz w:val="28"/>
          <w:szCs w:val="28"/>
        </w:rPr>
        <w:t>____________________________________________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Статус соревнований</w:t>
      </w:r>
      <w:r w:rsidRPr="00583EA8">
        <w:rPr>
          <w:rStyle w:val="af1"/>
          <w:rFonts w:ascii="Times New Roman" w:hAnsi="Times New Roman" w:cs="Times New Roman"/>
          <w:sz w:val="28"/>
          <w:szCs w:val="28"/>
        </w:rPr>
        <w:footnoteReference w:id="12"/>
      </w:r>
      <w:r w:rsidRPr="00583EA8">
        <w:rPr>
          <w:rFonts w:ascii="Times New Roman" w:hAnsi="Times New Roman" w:cs="Times New Roman"/>
          <w:sz w:val="28"/>
          <w:szCs w:val="28"/>
        </w:rPr>
        <w:t xml:space="preserve"> __________________</w:t>
      </w:r>
      <w:r w:rsidR="0037576F">
        <w:rPr>
          <w:rFonts w:ascii="Times New Roman" w:hAnsi="Times New Roman" w:cs="Times New Roman"/>
          <w:sz w:val="28"/>
          <w:szCs w:val="28"/>
        </w:rPr>
        <w:t>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lastRenderedPageBreak/>
        <w:t>Вид спорта _____________________</w:t>
      </w:r>
      <w:r w:rsidR="0037576F">
        <w:rPr>
          <w:rFonts w:ascii="Times New Roman" w:hAnsi="Times New Roman" w:cs="Times New Roman"/>
          <w:sz w:val="28"/>
          <w:szCs w:val="28"/>
        </w:rPr>
        <w:t>_______________________________</w:t>
      </w:r>
      <w:r w:rsidRPr="00583EA8">
        <w:rPr>
          <w:rFonts w:ascii="Times New Roman" w:hAnsi="Times New Roman" w:cs="Times New Roman"/>
          <w:sz w:val="28"/>
          <w:szCs w:val="28"/>
        </w:rPr>
        <w:t>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Наименование соревнований</w:t>
      </w:r>
      <w:r w:rsidRPr="00583EA8">
        <w:rPr>
          <w:rStyle w:val="af1"/>
          <w:rFonts w:ascii="Times New Roman" w:hAnsi="Times New Roman" w:cs="Times New Roman"/>
          <w:sz w:val="28"/>
          <w:szCs w:val="28"/>
        </w:rPr>
        <w:footnoteReference w:id="13"/>
      </w:r>
      <w:r w:rsidRPr="00583EA8">
        <w:rPr>
          <w:rFonts w:ascii="Times New Roman" w:hAnsi="Times New Roman" w:cs="Times New Roman"/>
          <w:sz w:val="28"/>
          <w:szCs w:val="28"/>
        </w:rPr>
        <w:t xml:space="preserve"> ___________</w:t>
      </w:r>
      <w:r w:rsidR="0037576F">
        <w:rPr>
          <w:rFonts w:ascii="Times New Roman" w:hAnsi="Times New Roman" w:cs="Times New Roman"/>
          <w:sz w:val="28"/>
          <w:szCs w:val="28"/>
        </w:rPr>
        <w:t>______________________________</w:t>
      </w:r>
      <w:r w:rsidRPr="00583EA8">
        <w:rPr>
          <w:rFonts w:ascii="Times New Roman" w:hAnsi="Times New Roman" w:cs="Times New Roman"/>
          <w:sz w:val="28"/>
          <w:szCs w:val="28"/>
        </w:rPr>
        <w:t>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Результат спортсмена</w:t>
      </w:r>
      <w:r w:rsidRPr="00583EA8">
        <w:rPr>
          <w:rStyle w:val="af1"/>
          <w:rFonts w:ascii="Times New Roman" w:hAnsi="Times New Roman" w:cs="Times New Roman"/>
          <w:sz w:val="28"/>
          <w:szCs w:val="28"/>
        </w:rPr>
        <w:footnoteReference w:id="14"/>
      </w:r>
      <w:r w:rsidRPr="00583EA8">
        <w:rPr>
          <w:rFonts w:ascii="Times New Roman" w:hAnsi="Times New Roman" w:cs="Times New Roman"/>
          <w:sz w:val="28"/>
          <w:szCs w:val="28"/>
        </w:rPr>
        <w:t xml:space="preserve"> ________________________________________________</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Сведения о председателе судейской коллегии (главном судье)</w:t>
      </w: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Фамилия</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Имя</w:t>
      </w: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Отчество (При наличии)</w:t>
      </w: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p>
    <w:p w:rsidR="007479C7" w:rsidRPr="00583EA8" w:rsidRDefault="007479C7" w:rsidP="007479C7">
      <w:pPr>
        <w:pStyle w:val="ConsPlusNonformat"/>
        <w:jc w:val="both"/>
        <w:rPr>
          <w:rFonts w:ascii="Times New Roman" w:hAnsi="Times New Roman" w:cs="Times New Roman"/>
          <w:sz w:val="28"/>
          <w:szCs w:val="28"/>
        </w:rPr>
      </w:pPr>
      <w:r w:rsidRPr="00583EA8">
        <w:rPr>
          <w:rFonts w:ascii="Times New Roman" w:hAnsi="Times New Roman" w:cs="Times New Roman"/>
          <w:sz w:val="28"/>
          <w:szCs w:val="28"/>
        </w:rPr>
        <w:t>Приложение: _________________________________________________________</w:t>
      </w:r>
    </w:p>
    <w:p w:rsidR="007479C7" w:rsidRPr="00583EA8" w:rsidRDefault="007479C7" w:rsidP="007479C7">
      <w:pPr>
        <w:pStyle w:val="ConsPlusNonformat"/>
        <w:jc w:val="center"/>
        <w:rPr>
          <w:rFonts w:ascii="Times New Roman" w:hAnsi="Times New Roman" w:cs="Times New Roman"/>
        </w:rPr>
      </w:pPr>
      <w:r w:rsidRPr="00583EA8">
        <w:rPr>
          <w:rFonts w:ascii="Times New Roman" w:hAnsi="Times New Roman" w:cs="Times New Roman"/>
        </w:rPr>
        <w:t>документы, которые представил заявитель</w:t>
      </w: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p>
    <w:p w:rsidR="007479C7" w:rsidRPr="00583EA8" w:rsidRDefault="007479C7" w:rsidP="007479C7">
      <w:pPr>
        <w:pStyle w:val="ConsPlusNonformat"/>
        <w:jc w:val="center"/>
        <w:rPr>
          <w:rFonts w:ascii="Times New Roman" w:hAnsi="Times New Roman" w:cs="Times New Roman"/>
        </w:rPr>
      </w:pPr>
    </w:p>
    <w:p w:rsidR="007479C7" w:rsidRPr="00583EA8" w:rsidRDefault="0037576F" w:rsidP="007479C7">
      <w:pPr>
        <w:pStyle w:val="ConsPlusNonformat"/>
        <w:jc w:val="both"/>
        <w:rPr>
          <w:rFonts w:ascii="Times New Roman" w:hAnsi="Times New Roman" w:cs="Times New Roman"/>
        </w:rPr>
      </w:pPr>
      <w:r>
        <w:rPr>
          <w:rFonts w:ascii="Times New Roman" w:hAnsi="Times New Roman" w:cs="Times New Roman"/>
        </w:rPr>
        <w:t>______________________</w:t>
      </w:r>
      <w:r w:rsidR="007479C7" w:rsidRPr="00583EA8">
        <w:rPr>
          <w:rFonts w:ascii="Times New Roman" w:hAnsi="Times New Roman" w:cs="Times New Roman"/>
        </w:rPr>
        <w:t xml:space="preserve"> _______________   ____________</w:t>
      </w:r>
      <w:r>
        <w:rPr>
          <w:rFonts w:ascii="Times New Roman" w:hAnsi="Times New Roman" w:cs="Times New Roman"/>
        </w:rPr>
        <w:t>_______________________________</w:t>
      </w:r>
      <w:r w:rsidR="007479C7" w:rsidRPr="00583EA8">
        <w:rPr>
          <w:rFonts w:ascii="Times New Roman" w:hAnsi="Times New Roman" w:cs="Times New Roman"/>
        </w:rPr>
        <w:t>______________</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(наименование должности)           (подпись)                                Фамилия и инициалы уполномоченного лица</w:t>
      </w:r>
    </w:p>
    <w:p w:rsidR="007479C7" w:rsidRPr="00583EA8" w:rsidRDefault="007479C7" w:rsidP="007479C7">
      <w:pPr>
        <w:pStyle w:val="ConsPlusNonformat"/>
        <w:jc w:val="both"/>
        <w:rPr>
          <w:rFonts w:ascii="Times New Roman" w:hAnsi="Times New Roman" w:cs="Times New Roman"/>
        </w:rPr>
      </w:pPr>
      <w:r w:rsidRPr="00583EA8">
        <w:rPr>
          <w:rFonts w:ascii="Times New Roman" w:hAnsi="Times New Roman" w:cs="Times New Roman"/>
        </w:rPr>
        <w:t xml:space="preserve">                                                             </w:t>
      </w:r>
      <w:r w:rsidR="0037576F">
        <w:rPr>
          <w:rFonts w:ascii="Times New Roman" w:hAnsi="Times New Roman" w:cs="Times New Roman"/>
        </w:rPr>
        <w:t xml:space="preserve">                               </w:t>
      </w:r>
      <w:r w:rsidRPr="00583EA8">
        <w:rPr>
          <w:rFonts w:ascii="Times New Roman" w:hAnsi="Times New Roman" w:cs="Times New Roman"/>
        </w:rPr>
        <w:t xml:space="preserve">  организации, направляющей ходатайство на</w:t>
      </w:r>
      <w:r w:rsidR="0037576F">
        <w:rPr>
          <w:rFonts w:ascii="Times New Roman" w:hAnsi="Times New Roman" w:cs="Times New Roman"/>
        </w:rPr>
        <w:t xml:space="preserve"> </w:t>
      </w:r>
      <w:r w:rsidRPr="00583EA8">
        <w:rPr>
          <w:rFonts w:ascii="Times New Roman" w:hAnsi="Times New Roman" w:cs="Times New Roman"/>
        </w:rPr>
        <w:t>спортсмена)</w:t>
      </w:r>
    </w:p>
    <w:p w:rsidR="007479C7" w:rsidRPr="00583EA8" w:rsidRDefault="007479C7" w:rsidP="007479C7">
      <w:pPr>
        <w:pStyle w:val="ConsPlusNormal"/>
        <w:ind w:firstLine="567"/>
        <w:jc w:val="right"/>
        <w:outlineLvl w:val="1"/>
        <w:rPr>
          <w:rFonts w:ascii="Times New Roman" w:hAnsi="Times New Roman" w:cs="Times New Roman"/>
          <w:sz w:val="24"/>
          <w:szCs w:val="24"/>
        </w:rPr>
      </w:pPr>
    </w:p>
    <w:p w:rsidR="007479C7" w:rsidRPr="00D245AD" w:rsidRDefault="007479C7" w:rsidP="007479C7">
      <w:pPr>
        <w:ind w:firstLine="567"/>
        <w:jc w:val="both"/>
        <w:rPr>
          <w:rFonts w:eastAsia="Times New Roman"/>
          <w:szCs w:val="28"/>
          <w:lang w:eastAsia="ru-RU"/>
        </w:rPr>
      </w:pPr>
      <w:r w:rsidRPr="00583EA8">
        <w:rPr>
          <w:rFonts w:eastAsia="Times New Roman"/>
          <w:szCs w:val="28"/>
          <w:lang w:eastAsia="ru-RU"/>
        </w:rPr>
        <w:t>Дата __________</w:t>
      </w:r>
      <w:r w:rsidRPr="00D245AD">
        <w:rPr>
          <w:rFonts w:eastAsia="Times New Roman"/>
          <w:szCs w:val="28"/>
          <w:lang w:eastAsia="ru-RU"/>
        </w:rPr>
        <w:t xml:space="preserve">             </w:t>
      </w:r>
    </w:p>
    <w:p w:rsidR="007479C7" w:rsidRPr="00216F36" w:rsidRDefault="007479C7" w:rsidP="007479C7">
      <w:pPr>
        <w:autoSpaceDE w:val="0"/>
        <w:autoSpaceDN w:val="0"/>
        <w:adjustRightInd w:val="0"/>
        <w:ind w:firstLine="0"/>
        <w:outlineLvl w:val="0"/>
        <w:rPr>
          <w:strike/>
          <w:szCs w:val="28"/>
        </w:rPr>
      </w:pPr>
    </w:p>
    <w:p w:rsidR="007479C7" w:rsidRPr="00216F36" w:rsidRDefault="007479C7" w:rsidP="007479C7">
      <w:pPr>
        <w:autoSpaceDE w:val="0"/>
        <w:autoSpaceDN w:val="0"/>
        <w:adjustRightInd w:val="0"/>
        <w:ind w:firstLine="567"/>
        <w:jc w:val="both"/>
        <w:outlineLvl w:val="0"/>
        <w:rPr>
          <w:strike/>
          <w:szCs w:val="28"/>
        </w:rPr>
      </w:pPr>
    </w:p>
    <w:p w:rsidR="0001462A" w:rsidRPr="00216F36" w:rsidRDefault="0001462A" w:rsidP="007479C7">
      <w:pPr>
        <w:pStyle w:val="ConsPlusNormal"/>
        <w:ind w:firstLine="567"/>
        <w:jc w:val="right"/>
        <w:outlineLvl w:val="1"/>
        <w:rPr>
          <w:strike/>
          <w:szCs w:val="28"/>
        </w:rPr>
      </w:pPr>
    </w:p>
    <w:sectPr w:rsidR="0001462A" w:rsidRPr="00216F36" w:rsidSect="0037576F">
      <w:pgSz w:w="11906" w:h="16838"/>
      <w:pgMar w:top="1135"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A7" w:rsidRDefault="00374BA7" w:rsidP="00DE53B2">
      <w:r>
        <w:separator/>
      </w:r>
    </w:p>
  </w:endnote>
  <w:endnote w:type="continuationSeparator" w:id="0">
    <w:p w:rsidR="00374BA7" w:rsidRDefault="00374BA7" w:rsidP="00DE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A7" w:rsidRDefault="00374BA7" w:rsidP="00DE53B2">
      <w:r>
        <w:separator/>
      </w:r>
    </w:p>
  </w:footnote>
  <w:footnote w:type="continuationSeparator" w:id="0">
    <w:p w:rsidR="00374BA7" w:rsidRDefault="00374BA7" w:rsidP="00DE53B2">
      <w:r>
        <w:continuationSeparator/>
      </w:r>
    </w:p>
  </w:footnote>
  <w:footnote w:id="1">
    <w:p w:rsidR="001F78A5" w:rsidRDefault="001F78A5" w:rsidP="007479C7">
      <w:pPr>
        <w:pStyle w:val="af"/>
      </w:pPr>
      <w:r>
        <w:rPr>
          <w:rStyle w:val="af1"/>
        </w:rPr>
        <w:footnoteRef/>
      </w:r>
      <w:r>
        <w:t xml:space="preserve"> Заявление  подается не позднее 4 месяцев с момента выполнения норматива</w:t>
      </w:r>
    </w:p>
  </w:footnote>
  <w:footnote w:id="2">
    <w:p w:rsidR="001F78A5" w:rsidRDefault="001F78A5" w:rsidP="007479C7">
      <w:pPr>
        <w:pStyle w:val="af"/>
      </w:pPr>
      <w:r>
        <w:rPr>
          <w:rStyle w:val="af1"/>
        </w:rPr>
        <w:footnoteRef/>
      </w:r>
      <w:r>
        <w:t xml:space="preserve"> Не заполняется в МФЦ в случае предоставления в бумажном экземпляре заполненного представления </w:t>
      </w:r>
    </w:p>
  </w:footnote>
  <w:footnote w:id="3">
    <w:p w:rsidR="001F78A5" w:rsidRDefault="001F78A5" w:rsidP="007479C7">
      <w:pPr>
        <w:pStyle w:val="af"/>
      </w:pPr>
      <w:r>
        <w:rPr>
          <w:rStyle w:val="af1"/>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rsidR="001F78A5" w:rsidRDefault="001F78A5" w:rsidP="007479C7">
      <w:pPr>
        <w:pStyle w:val="af"/>
      </w:pPr>
      <w:r>
        <w:rPr>
          <w:rStyle w:val="af1"/>
        </w:rPr>
        <w:footnoteRef/>
      </w:r>
      <w:r>
        <w:t xml:space="preserve"> Второй спортивный разряд, третий спортивный разряд</w:t>
      </w:r>
    </w:p>
  </w:footnote>
  <w:footnote w:id="5">
    <w:p w:rsidR="001F78A5" w:rsidRDefault="001F78A5" w:rsidP="007479C7">
      <w:pPr>
        <w:pStyle w:val="af"/>
      </w:pPr>
      <w:r>
        <w:rPr>
          <w:rStyle w:val="af1"/>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1F78A5" w:rsidRDefault="001F78A5" w:rsidP="007479C7">
      <w:pPr>
        <w:pStyle w:val="af"/>
      </w:pPr>
      <w:r>
        <w:rPr>
          <w:rStyle w:val="af1"/>
        </w:rPr>
        <w:footnoteRef/>
      </w:r>
      <w:r>
        <w:t xml:space="preserve"> Укажите наименование соревнования, спортивную дисциплину, возрастную категорию  </w:t>
      </w:r>
    </w:p>
  </w:footnote>
  <w:footnote w:id="7">
    <w:p w:rsidR="001F78A5" w:rsidRDefault="001F78A5" w:rsidP="007479C7">
      <w:pPr>
        <w:pStyle w:val="af"/>
      </w:pPr>
      <w:r>
        <w:rPr>
          <w:rStyle w:val="af1"/>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rsidR="001F78A5" w:rsidRDefault="001F78A5" w:rsidP="007479C7">
      <w:pPr>
        <w:pStyle w:val="af"/>
      </w:pPr>
      <w:r>
        <w:rPr>
          <w:rStyle w:val="af1"/>
        </w:rPr>
        <w:footnoteRef/>
      </w:r>
      <w:r>
        <w:t xml:space="preserve"> </w:t>
      </w:r>
      <w:r w:rsidRPr="00F278D6">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rsidR="001F78A5" w:rsidRPr="000A3F33" w:rsidRDefault="001F78A5" w:rsidP="007479C7">
      <w:pPr>
        <w:pStyle w:val="af"/>
      </w:pPr>
      <w:r>
        <w:rPr>
          <w:rStyle w:val="af1"/>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10">
    <w:p w:rsidR="001F78A5" w:rsidRDefault="001F78A5" w:rsidP="007479C7">
      <w:pPr>
        <w:pStyle w:val="af"/>
      </w:pPr>
      <w:r>
        <w:rPr>
          <w:rStyle w:val="af1"/>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rsidR="001F78A5" w:rsidRDefault="001F78A5" w:rsidP="007479C7">
      <w:pPr>
        <w:pStyle w:val="af"/>
      </w:pPr>
      <w:r>
        <w:rPr>
          <w:rStyle w:val="af1"/>
        </w:rPr>
        <w:footnoteRef/>
      </w:r>
      <w:r>
        <w:t xml:space="preserve"> второй спортивный разряд, третий спортивный разряд  </w:t>
      </w:r>
    </w:p>
  </w:footnote>
  <w:footnote w:id="12">
    <w:p w:rsidR="001F78A5" w:rsidRDefault="001F78A5" w:rsidP="007479C7">
      <w:pPr>
        <w:pStyle w:val="af"/>
      </w:pPr>
      <w:r>
        <w:rPr>
          <w:rStyle w:val="af1"/>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rsidR="001F78A5" w:rsidRDefault="001F78A5" w:rsidP="007479C7">
      <w:pPr>
        <w:pStyle w:val="af"/>
      </w:pPr>
      <w:r>
        <w:rPr>
          <w:rStyle w:val="af1"/>
        </w:rPr>
        <w:footnoteRef/>
      </w:r>
      <w:r>
        <w:t xml:space="preserve"> Укажите наименование соревнования, спортивную дисциплину  </w:t>
      </w:r>
    </w:p>
  </w:footnote>
  <w:footnote w:id="14">
    <w:p w:rsidR="001F78A5" w:rsidRDefault="001F78A5" w:rsidP="007479C7">
      <w:pPr>
        <w:pStyle w:val="af"/>
      </w:pPr>
      <w:r>
        <w:rPr>
          <w:rStyle w:val="af1"/>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2"/>
  </w:num>
  <w:num w:numId="6">
    <w:abstractNumId w:val="6"/>
  </w:num>
  <w:num w:numId="7">
    <w:abstractNumId w:val="9"/>
  </w:num>
  <w:num w:numId="8">
    <w:abstractNumId w:val="8"/>
  </w:num>
  <w:num w:numId="9">
    <w:abstractNumId w:val="13"/>
  </w:num>
  <w:num w:numId="10">
    <w:abstractNumId w:val="4"/>
  </w:num>
  <w:num w:numId="11">
    <w:abstractNumId w:val="14"/>
  </w:num>
  <w:num w:numId="12">
    <w:abstractNumId w:val="1"/>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EB"/>
    <w:rsid w:val="0000304A"/>
    <w:rsid w:val="00004FBC"/>
    <w:rsid w:val="0001080A"/>
    <w:rsid w:val="00011434"/>
    <w:rsid w:val="00011748"/>
    <w:rsid w:val="0001462A"/>
    <w:rsid w:val="00030090"/>
    <w:rsid w:val="0003159F"/>
    <w:rsid w:val="000315F4"/>
    <w:rsid w:val="000326C8"/>
    <w:rsid w:val="00032AE5"/>
    <w:rsid w:val="00033E62"/>
    <w:rsid w:val="000369BB"/>
    <w:rsid w:val="00041295"/>
    <w:rsid w:val="00041929"/>
    <w:rsid w:val="00052649"/>
    <w:rsid w:val="00052AB3"/>
    <w:rsid w:val="0005499B"/>
    <w:rsid w:val="00055EE7"/>
    <w:rsid w:val="00057461"/>
    <w:rsid w:val="00057E0D"/>
    <w:rsid w:val="0006075C"/>
    <w:rsid w:val="00060E70"/>
    <w:rsid w:val="0006626B"/>
    <w:rsid w:val="00066EBF"/>
    <w:rsid w:val="000709CB"/>
    <w:rsid w:val="00071D4D"/>
    <w:rsid w:val="000722A3"/>
    <w:rsid w:val="000779F3"/>
    <w:rsid w:val="000804D2"/>
    <w:rsid w:val="000815BA"/>
    <w:rsid w:val="00094F1B"/>
    <w:rsid w:val="000A131D"/>
    <w:rsid w:val="000A3F33"/>
    <w:rsid w:val="000A450C"/>
    <w:rsid w:val="000A60B2"/>
    <w:rsid w:val="000A6B80"/>
    <w:rsid w:val="000A6BEF"/>
    <w:rsid w:val="000A7B89"/>
    <w:rsid w:val="000C3947"/>
    <w:rsid w:val="000C51BB"/>
    <w:rsid w:val="000D0324"/>
    <w:rsid w:val="000D36C2"/>
    <w:rsid w:val="000D6AAC"/>
    <w:rsid w:val="000E05C6"/>
    <w:rsid w:val="000E1FB9"/>
    <w:rsid w:val="000E2822"/>
    <w:rsid w:val="000E42A9"/>
    <w:rsid w:val="000E526D"/>
    <w:rsid w:val="000E5ADD"/>
    <w:rsid w:val="000F5270"/>
    <w:rsid w:val="000F68FD"/>
    <w:rsid w:val="000F7EBB"/>
    <w:rsid w:val="00105E66"/>
    <w:rsid w:val="0010668F"/>
    <w:rsid w:val="00106763"/>
    <w:rsid w:val="0011070E"/>
    <w:rsid w:val="001123BE"/>
    <w:rsid w:val="00112E5F"/>
    <w:rsid w:val="0011509C"/>
    <w:rsid w:val="00116F27"/>
    <w:rsid w:val="00126DC4"/>
    <w:rsid w:val="00127766"/>
    <w:rsid w:val="001318E3"/>
    <w:rsid w:val="001373DC"/>
    <w:rsid w:val="0013767B"/>
    <w:rsid w:val="00141175"/>
    <w:rsid w:val="001419B4"/>
    <w:rsid w:val="00141C2B"/>
    <w:rsid w:val="00150D6E"/>
    <w:rsid w:val="0015483A"/>
    <w:rsid w:val="00154947"/>
    <w:rsid w:val="0016331F"/>
    <w:rsid w:val="00163BEB"/>
    <w:rsid w:val="00165080"/>
    <w:rsid w:val="001665E5"/>
    <w:rsid w:val="00181D64"/>
    <w:rsid w:val="00183594"/>
    <w:rsid w:val="0019086B"/>
    <w:rsid w:val="0019166E"/>
    <w:rsid w:val="00191732"/>
    <w:rsid w:val="00192753"/>
    <w:rsid w:val="00193C47"/>
    <w:rsid w:val="00194653"/>
    <w:rsid w:val="001A05A2"/>
    <w:rsid w:val="001A0BFA"/>
    <w:rsid w:val="001A29A0"/>
    <w:rsid w:val="001A5818"/>
    <w:rsid w:val="001B03EF"/>
    <w:rsid w:val="001B19D6"/>
    <w:rsid w:val="001B3FC2"/>
    <w:rsid w:val="001C340E"/>
    <w:rsid w:val="001C51C5"/>
    <w:rsid w:val="001C5F2A"/>
    <w:rsid w:val="001C6BE8"/>
    <w:rsid w:val="001D2B41"/>
    <w:rsid w:val="001D4254"/>
    <w:rsid w:val="001D48B6"/>
    <w:rsid w:val="001D502E"/>
    <w:rsid w:val="001D7568"/>
    <w:rsid w:val="001E0E79"/>
    <w:rsid w:val="001E304A"/>
    <w:rsid w:val="001E503D"/>
    <w:rsid w:val="001E59B3"/>
    <w:rsid w:val="001E5A40"/>
    <w:rsid w:val="001F3626"/>
    <w:rsid w:val="001F367F"/>
    <w:rsid w:val="001F4D32"/>
    <w:rsid w:val="001F6165"/>
    <w:rsid w:val="001F78A5"/>
    <w:rsid w:val="00201368"/>
    <w:rsid w:val="00202159"/>
    <w:rsid w:val="0020279D"/>
    <w:rsid w:val="00203162"/>
    <w:rsid w:val="00203818"/>
    <w:rsid w:val="00205C6A"/>
    <w:rsid w:val="00205D5D"/>
    <w:rsid w:val="002104D1"/>
    <w:rsid w:val="00210795"/>
    <w:rsid w:val="002164D6"/>
    <w:rsid w:val="00216583"/>
    <w:rsid w:val="00216F36"/>
    <w:rsid w:val="00217727"/>
    <w:rsid w:val="00222413"/>
    <w:rsid w:val="002237D4"/>
    <w:rsid w:val="00226F88"/>
    <w:rsid w:val="002342E7"/>
    <w:rsid w:val="00235695"/>
    <w:rsid w:val="00236CB0"/>
    <w:rsid w:val="00241476"/>
    <w:rsid w:val="00241705"/>
    <w:rsid w:val="00243FA7"/>
    <w:rsid w:val="00246E5F"/>
    <w:rsid w:val="00250DA5"/>
    <w:rsid w:val="0025337B"/>
    <w:rsid w:val="00256969"/>
    <w:rsid w:val="00260589"/>
    <w:rsid w:val="00262BDB"/>
    <w:rsid w:val="002641FD"/>
    <w:rsid w:val="00264A22"/>
    <w:rsid w:val="00264D54"/>
    <w:rsid w:val="00265044"/>
    <w:rsid w:val="00273142"/>
    <w:rsid w:val="00280395"/>
    <w:rsid w:val="002811C5"/>
    <w:rsid w:val="00284EA9"/>
    <w:rsid w:val="00291F83"/>
    <w:rsid w:val="00292EB1"/>
    <w:rsid w:val="002963E0"/>
    <w:rsid w:val="00296957"/>
    <w:rsid w:val="002A170D"/>
    <w:rsid w:val="002A3CF2"/>
    <w:rsid w:val="002A4671"/>
    <w:rsid w:val="002A4D11"/>
    <w:rsid w:val="002A59F1"/>
    <w:rsid w:val="002A6508"/>
    <w:rsid w:val="002A663B"/>
    <w:rsid w:val="002B019A"/>
    <w:rsid w:val="002B11B8"/>
    <w:rsid w:val="002B2D9E"/>
    <w:rsid w:val="002B314C"/>
    <w:rsid w:val="002B3C89"/>
    <w:rsid w:val="002B6DE4"/>
    <w:rsid w:val="002C1A98"/>
    <w:rsid w:val="002C4988"/>
    <w:rsid w:val="002C5661"/>
    <w:rsid w:val="002E5DFC"/>
    <w:rsid w:val="002F09D0"/>
    <w:rsid w:val="002F0DA5"/>
    <w:rsid w:val="002F3050"/>
    <w:rsid w:val="002F42E3"/>
    <w:rsid w:val="002F5649"/>
    <w:rsid w:val="002F589C"/>
    <w:rsid w:val="002F5EAE"/>
    <w:rsid w:val="002F662B"/>
    <w:rsid w:val="002F6639"/>
    <w:rsid w:val="00300863"/>
    <w:rsid w:val="0030094E"/>
    <w:rsid w:val="00300A95"/>
    <w:rsid w:val="00301963"/>
    <w:rsid w:val="0030198C"/>
    <w:rsid w:val="00303286"/>
    <w:rsid w:val="0030343B"/>
    <w:rsid w:val="003066F5"/>
    <w:rsid w:val="003103B6"/>
    <w:rsid w:val="00312BEE"/>
    <w:rsid w:val="00313046"/>
    <w:rsid w:val="00315415"/>
    <w:rsid w:val="00315A87"/>
    <w:rsid w:val="00316146"/>
    <w:rsid w:val="00316A47"/>
    <w:rsid w:val="0031761E"/>
    <w:rsid w:val="003229D4"/>
    <w:rsid w:val="00323411"/>
    <w:rsid w:val="003254C9"/>
    <w:rsid w:val="00331C6C"/>
    <w:rsid w:val="0033264C"/>
    <w:rsid w:val="00332B51"/>
    <w:rsid w:val="00334763"/>
    <w:rsid w:val="003378BC"/>
    <w:rsid w:val="00340ABD"/>
    <w:rsid w:val="00340D00"/>
    <w:rsid w:val="00347FB4"/>
    <w:rsid w:val="00352110"/>
    <w:rsid w:val="0035485A"/>
    <w:rsid w:val="00356C4D"/>
    <w:rsid w:val="00357A60"/>
    <w:rsid w:val="00360A14"/>
    <w:rsid w:val="003620A1"/>
    <w:rsid w:val="0036461C"/>
    <w:rsid w:val="00365036"/>
    <w:rsid w:val="00371497"/>
    <w:rsid w:val="00374BA7"/>
    <w:rsid w:val="00374D73"/>
    <w:rsid w:val="0037576F"/>
    <w:rsid w:val="003771FC"/>
    <w:rsid w:val="00380181"/>
    <w:rsid w:val="00380D3B"/>
    <w:rsid w:val="0038139A"/>
    <w:rsid w:val="00381E3D"/>
    <w:rsid w:val="00385F9B"/>
    <w:rsid w:val="0038626D"/>
    <w:rsid w:val="0038793A"/>
    <w:rsid w:val="0039108D"/>
    <w:rsid w:val="00392173"/>
    <w:rsid w:val="00393831"/>
    <w:rsid w:val="003A10D8"/>
    <w:rsid w:val="003B0624"/>
    <w:rsid w:val="003B0891"/>
    <w:rsid w:val="003B1124"/>
    <w:rsid w:val="003B257E"/>
    <w:rsid w:val="003B3DCA"/>
    <w:rsid w:val="003B41D4"/>
    <w:rsid w:val="003B7FE4"/>
    <w:rsid w:val="003C3096"/>
    <w:rsid w:val="003C4E15"/>
    <w:rsid w:val="003D1334"/>
    <w:rsid w:val="003D2ED6"/>
    <w:rsid w:val="003E0FC7"/>
    <w:rsid w:val="003E59CB"/>
    <w:rsid w:val="003F0F54"/>
    <w:rsid w:val="003F11C2"/>
    <w:rsid w:val="003F51C5"/>
    <w:rsid w:val="003F6792"/>
    <w:rsid w:val="004018F1"/>
    <w:rsid w:val="004045D9"/>
    <w:rsid w:val="004048AA"/>
    <w:rsid w:val="004065D4"/>
    <w:rsid w:val="00410F25"/>
    <w:rsid w:val="00413D63"/>
    <w:rsid w:val="004151A0"/>
    <w:rsid w:val="00416EAE"/>
    <w:rsid w:val="00417224"/>
    <w:rsid w:val="00420751"/>
    <w:rsid w:val="004207F9"/>
    <w:rsid w:val="00421988"/>
    <w:rsid w:val="00421A1C"/>
    <w:rsid w:val="004220D6"/>
    <w:rsid w:val="00422AC1"/>
    <w:rsid w:val="004318EE"/>
    <w:rsid w:val="004340BA"/>
    <w:rsid w:val="00436ADD"/>
    <w:rsid w:val="00441A39"/>
    <w:rsid w:val="004433FE"/>
    <w:rsid w:val="0044406C"/>
    <w:rsid w:val="00446D94"/>
    <w:rsid w:val="00447DF0"/>
    <w:rsid w:val="00452324"/>
    <w:rsid w:val="00452601"/>
    <w:rsid w:val="004541FA"/>
    <w:rsid w:val="00463F47"/>
    <w:rsid w:val="00466B5C"/>
    <w:rsid w:val="00470A67"/>
    <w:rsid w:val="004717F3"/>
    <w:rsid w:val="004729CC"/>
    <w:rsid w:val="004749CB"/>
    <w:rsid w:val="004750B6"/>
    <w:rsid w:val="00477AE2"/>
    <w:rsid w:val="0048201B"/>
    <w:rsid w:val="004828BB"/>
    <w:rsid w:val="0048563B"/>
    <w:rsid w:val="00487496"/>
    <w:rsid w:val="00490EB0"/>
    <w:rsid w:val="00492AC7"/>
    <w:rsid w:val="00497BE2"/>
    <w:rsid w:val="004A0A65"/>
    <w:rsid w:val="004B1125"/>
    <w:rsid w:val="004B201E"/>
    <w:rsid w:val="004B3255"/>
    <w:rsid w:val="004C1552"/>
    <w:rsid w:val="004C32CD"/>
    <w:rsid w:val="004C69FB"/>
    <w:rsid w:val="004D3E3B"/>
    <w:rsid w:val="004D5402"/>
    <w:rsid w:val="004D5652"/>
    <w:rsid w:val="004D6764"/>
    <w:rsid w:val="004D7262"/>
    <w:rsid w:val="004D7E83"/>
    <w:rsid w:val="004E1C11"/>
    <w:rsid w:val="004E5F19"/>
    <w:rsid w:val="004E6D46"/>
    <w:rsid w:val="004F1A67"/>
    <w:rsid w:val="004F1C0E"/>
    <w:rsid w:val="004F254E"/>
    <w:rsid w:val="004F5059"/>
    <w:rsid w:val="00500E04"/>
    <w:rsid w:val="0050153B"/>
    <w:rsid w:val="00504436"/>
    <w:rsid w:val="005108CD"/>
    <w:rsid w:val="0051102D"/>
    <w:rsid w:val="00514015"/>
    <w:rsid w:val="00515BB3"/>
    <w:rsid w:val="005176D3"/>
    <w:rsid w:val="00521333"/>
    <w:rsid w:val="00525769"/>
    <w:rsid w:val="00526620"/>
    <w:rsid w:val="00531BF1"/>
    <w:rsid w:val="00533983"/>
    <w:rsid w:val="005342CC"/>
    <w:rsid w:val="00540451"/>
    <w:rsid w:val="00540A4D"/>
    <w:rsid w:val="005420B6"/>
    <w:rsid w:val="00542861"/>
    <w:rsid w:val="00542DB6"/>
    <w:rsid w:val="005435E2"/>
    <w:rsid w:val="005562D8"/>
    <w:rsid w:val="005604C8"/>
    <w:rsid w:val="00560A35"/>
    <w:rsid w:val="00561E94"/>
    <w:rsid w:val="005620C7"/>
    <w:rsid w:val="00563533"/>
    <w:rsid w:val="00565DE9"/>
    <w:rsid w:val="00566C6D"/>
    <w:rsid w:val="005676B8"/>
    <w:rsid w:val="005679CA"/>
    <w:rsid w:val="0057026E"/>
    <w:rsid w:val="005746E9"/>
    <w:rsid w:val="00574972"/>
    <w:rsid w:val="005812D0"/>
    <w:rsid w:val="00581B93"/>
    <w:rsid w:val="005823E7"/>
    <w:rsid w:val="00583EA8"/>
    <w:rsid w:val="0059507B"/>
    <w:rsid w:val="005950CA"/>
    <w:rsid w:val="00595160"/>
    <w:rsid w:val="005971B1"/>
    <w:rsid w:val="005A0205"/>
    <w:rsid w:val="005A0B91"/>
    <w:rsid w:val="005A10A4"/>
    <w:rsid w:val="005A1B37"/>
    <w:rsid w:val="005A3916"/>
    <w:rsid w:val="005A4110"/>
    <w:rsid w:val="005A450B"/>
    <w:rsid w:val="005A5BC6"/>
    <w:rsid w:val="005A7F20"/>
    <w:rsid w:val="005B0842"/>
    <w:rsid w:val="005B6438"/>
    <w:rsid w:val="005C0686"/>
    <w:rsid w:val="005C0FA8"/>
    <w:rsid w:val="005C29AD"/>
    <w:rsid w:val="005C6591"/>
    <w:rsid w:val="005C7E35"/>
    <w:rsid w:val="005C7E8C"/>
    <w:rsid w:val="005D4FD1"/>
    <w:rsid w:val="005D5A0E"/>
    <w:rsid w:val="005D7355"/>
    <w:rsid w:val="005E0E4C"/>
    <w:rsid w:val="005E17D3"/>
    <w:rsid w:val="005E2378"/>
    <w:rsid w:val="005E2ABA"/>
    <w:rsid w:val="005F2EA6"/>
    <w:rsid w:val="005F49AE"/>
    <w:rsid w:val="005F6E6E"/>
    <w:rsid w:val="006004DE"/>
    <w:rsid w:val="00600F31"/>
    <w:rsid w:val="0060167A"/>
    <w:rsid w:val="00602F42"/>
    <w:rsid w:val="00603843"/>
    <w:rsid w:val="00603DF2"/>
    <w:rsid w:val="00605656"/>
    <w:rsid w:val="00607090"/>
    <w:rsid w:val="006108FF"/>
    <w:rsid w:val="00610C59"/>
    <w:rsid w:val="00614B3A"/>
    <w:rsid w:val="006178F5"/>
    <w:rsid w:val="00622162"/>
    <w:rsid w:val="00622D79"/>
    <w:rsid w:val="006302B3"/>
    <w:rsid w:val="00630EBE"/>
    <w:rsid w:val="00631087"/>
    <w:rsid w:val="00634759"/>
    <w:rsid w:val="00636B49"/>
    <w:rsid w:val="0064024D"/>
    <w:rsid w:val="006430F1"/>
    <w:rsid w:val="00643BB9"/>
    <w:rsid w:val="00643BDE"/>
    <w:rsid w:val="00643C20"/>
    <w:rsid w:val="00644265"/>
    <w:rsid w:val="00644E0D"/>
    <w:rsid w:val="00645BE0"/>
    <w:rsid w:val="00645EEE"/>
    <w:rsid w:val="006465E6"/>
    <w:rsid w:val="00654893"/>
    <w:rsid w:val="006575EA"/>
    <w:rsid w:val="00657B96"/>
    <w:rsid w:val="00660A40"/>
    <w:rsid w:val="00660AB6"/>
    <w:rsid w:val="00660B71"/>
    <w:rsid w:val="00663FD6"/>
    <w:rsid w:val="00666ED2"/>
    <w:rsid w:val="006720D0"/>
    <w:rsid w:val="00673FAA"/>
    <w:rsid w:val="006745F5"/>
    <w:rsid w:val="006756EE"/>
    <w:rsid w:val="0068548E"/>
    <w:rsid w:val="00687AD7"/>
    <w:rsid w:val="00692ED1"/>
    <w:rsid w:val="006932D2"/>
    <w:rsid w:val="0069590F"/>
    <w:rsid w:val="006A1AD3"/>
    <w:rsid w:val="006A2A3A"/>
    <w:rsid w:val="006A2A7E"/>
    <w:rsid w:val="006A4A37"/>
    <w:rsid w:val="006A643B"/>
    <w:rsid w:val="006A64DD"/>
    <w:rsid w:val="006A7F00"/>
    <w:rsid w:val="006B05DB"/>
    <w:rsid w:val="006B21F4"/>
    <w:rsid w:val="006B476F"/>
    <w:rsid w:val="006B6599"/>
    <w:rsid w:val="006C3D73"/>
    <w:rsid w:val="006C455F"/>
    <w:rsid w:val="006C561A"/>
    <w:rsid w:val="006C5C8B"/>
    <w:rsid w:val="006D145F"/>
    <w:rsid w:val="006D3B2E"/>
    <w:rsid w:val="006D43A2"/>
    <w:rsid w:val="006D43D0"/>
    <w:rsid w:val="006D5EF9"/>
    <w:rsid w:val="006D6602"/>
    <w:rsid w:val="006D72D8"/>
    <w:rsid w:val="006D799B"/>
    <w:rsid w:val="006D7BA9"/>
    <w:rsid w:val="006E36C2"/>
    <w:rsid w:val="006E4429"/>
    <w:rsid w:val="006E5CEE"/>
    <w:rsid w:val="006E6528"/>
    <w:rsid w:val="006E705A"/>
    <w:rsid w:val="006E76D5"/>
    <w:rsid w:val="006F3D94"/>
    <w:rsid w:val="006F434B"/>
    <w:rsid w:val="006F6D99"/>
    <w:rsid w:val="0070169B"/>
    <w:rsid w:val="007033E5"/>
    <w:rsid w:val="00705A4A"/>
    <w:rsid w:val="00712FD1"/>
    <w:rsid w:val="00716269"/>
    <w:rsid w:val="0072144B"/>
    <w:rsid w:val="00723CB4"/>
    <w:rsid w:val="007260A7"/>
    <w:rsid w:val="007269B4"/>
    <w:rsid w:val="00730CAA"/>
    <w:rsid w:val="00731B3F"/>
    <w:rsid w:val="007328E9"/>
    <w:rsid w:val="00735C2F"/>
    <w:rsid w:val="00740193"/>
    <w:rsid w:val="007417DF"/>
    <w:rsid w:val="00743EA0"/>
    <w:rsid w:val="00746A63"/>
    <w:rsid w:val="007473BF"/>
    <w:rsid w:val="007479C7"/>
    <w:rsid w:val="007541E0"/>
    <w:rsid w:val="00754CD0"/>
    <w:rsid w:val="00755992"/>
    <w:rsid w:val="00756F79"/>
    <w:rsid w:val="00757534"/>
    <w:rsid w:val="00757933"/>
    <w:rsid w:val="00762045"/>
    <w:rsid w:val="0076345F"/>
    <w:rsid w:val="007653CE"/>
    <w:rsid w:val="007658B8"/>
    <w:rsid w:val="00766ADB"/>
    <w:rsid w:val="007670BA"/>
    <w:rsid w:val="007679E9"/>
    <w:rsid w:val="007722A5"/>
    <w:rsid w:val="00772335"/>
    <w:rsid w:val="00775FF5"/>
    <w:rsid w:val="00776888"/>
    <w:rsid w:val="007806F0"/>
    <w:rsid w:val="007808E5"/>
    <w:rsid w:val="00781C4B"/>
    <w:rsid w:val="007823F4"/>
    <w:rsid w:val="00783FB6"/>
    <w:rsid w:val="007851B9"/>
    <w:rsid w:val="00790C3E"/>
    <w:rsid w:val="00791C3D"/>
    <w:rsid w:val="00793F05"/>
    <w:rsid w:val="00793FCA"/>
    <w:rsid w:val="00794486"/>
    <w:rsid w:val="00797925"/>
    <w:rsid w:val="007A058B"/>
    <w:rsid w:val="007A11FD"/>
    <w:rsid w:val="007A216E"/>
    <w:rsid w:val="007A7DC5"/>
    <w:rsid w:val="007B040B"/>
    <w:rsid w:val="007B1A3E"/>
    <w:rsid w:val="007B21B7"/>
    <w:rsid w:val="007B2627"/>
    <w:rsid w:val="007B375E"/>
    <w:rsid w:val="007B7A73"/>
    <w:rsid w:val="007C0833"/>
    <w:rsid w:val="007C27C2"/>
    <w:rsid w:val="007C49DE"/>
    <w:rsid w:val="007D0A15"/>
    <w:rsid w:val="007D385A"/>
    <w:rsid w:val="007D63E3"/>
    <w:rsid w:val="007E24F7"/>
    <w:rsid w:val="007E2B28"/>
    <w:rsid w:val="007F33F2"/>
    <w:rsid w:val="007F4D78"/>
    <w:rsid w:val="007F771C"/>
    <w:rsid w:val="00800CB0"/>
    <w:rsid w:val="0080175D"/>
    <w:rsid w:val="00803117"/>
    <w:rsid w:val="008051CB"/>
    <w:rsid w:val="00806D11"/>
    <w:rsid w:val="00812329"/>
    <w:rsid w:val="00817249"/>
    <w:rsid w:val="008213BA"/>
    <w:rsid w:val="00822227"/>
    <w:rsid w:val="00824B85"/>
    <w:rsid w:val="008265DA"/>
    <w:rsid w:val="008273FE"/>
    <w:rsid w:val="00827409"/>
    <w:rsid w:val="0083125B"/>
    <w:rsid w:val="0083204B"/>
    <w:rsid w:val="00832854"/>
    <w:rsid w:val="008344E3"/>
    <w:rsid w:val="00834D63"/>
    <w:rsid w:val="00842041"/>
    <w:rsid w:val="00845BC3"/>
    <w:rsid w:val="00846220"/>
    <w:rsid w:val="00846EC4"/>
    <w:rsid w:val="00850016"/>
    <w:rsid w:val="0085504A"/>
    <w:rsid w:val="00855873"/>
    <w:rsid w:val="00857B09"/>
    <w:rsid w:val="00857EC9"/>
    <w:rsid w:val="0086068B"/>
    <w:rsid w:val="00862F48"/>
    <w:rsid w:val="00863034"/>
    <w:rsid w:val="00863518"/>
    <w:rsid w:val="00865BBC"/>
    <w:rsid w:val="00865C56"/>
    <w:rsid w:val="008662ED"/>
    <w:rsid w:val="00867F92"/>
    <w:rsid w:val="00874C02"/>
    <w:rsid w:val="00876AF7"/>
    <w:rsid w:val="00877064"/>
    <w:rsid w:val="00881230"/>
    <w:rsid w:val="008853ED"/>
    <w:rsid w:val="00890EA3"/>
    <w:rsid w:val="00891532"/>
    <w:rsid w:val="0089227C"/>
    <w:rsid w:val="008933B5"/>
    <w:rsid w:val="0089360A"/>
    <w:rsid w:val="00896EE7"/>
    <w:rsid w:val="00897D2A"/>
    <w:rsid w:val="008A126E"/>
    <w:rsid w:val="008A4CBF"/>
    <w:rsid w:val="008A6577"/>
    <w:rsid w:val="008A6CA6"/>
    <w:rsid w:val="008A70E4"/>
    <w:rsid w:val="008B2714"/>
    <w:rsid w:val="008B428C"/>
    <w:rsid w:val="008B481F"/>
    <w:rsid w:val="008B50D0"/>
    <w:rsid w:val="008B72E6"/>
    <w:rsid w:val="008B7F76"/>
    <w:rsid w:val="008C284E"/>
    <w:rsid w:val="008C32B6"/>
    <w:rsid w:val="008C571E"/>
    <w:rsid w:val="008C7190"/>
    <w:rsid w:val="008D01DC"/>
    <w:rsid w:val="008D16DC"/>
    <w:rsid w:val="008D234A"/>
    <w:rsid w:val="008D2557"/>
    <w:rsid w:val="008D5528"/>
    <w:rsid w:val="008E5B67"/>
    <w:rsid w:val="008F3F63"/>
    <w:rsid w:val="008F570C"/>
    <w:rsid w:val="008F6FB8"/>
    <w:rsid w:val="00904FE3"/>
    <w:rsid w:val="0090707C"/>
    <w:rsid w:val="00907237"/>
    <w:rsid w:val="0091159F"/>
    <w:rsid w:val="00911B46"/>
    <w:rsid w:val="00912053"/>
    <w:rsid w:val="0091704D"/>
    <w:rsid w:val="0091766E"/>
    <w:rsid w:val="009209CF"/>
    <w:rsid w:val="00922237"/>
    <w:rsid w:val="00923914"/>
    <w:rsid w:val="00923D7F"/>
    <w:rsid w:val="00924050"/>
    <w:rsid w:val="00926EED"/>
    <w:rsid w:val="0093075A"/>
    <w:rsid w:val="0093168A"/>
    <w:rsid w:val="00934A3B"/>
    <w:rsid w:val="00934D67"/>
    <w:rsid w:val="00935277"/>
    <w:rsid w:val="0094431C"/>
    <w:rsid w:val="00947B27"/>
    <w:rsid w:val="00952A09"/>
    <w:rsid w:val="009534A4"/>
    <w:rsid w:val="0095392E"/>
    <w:rsid w:val="0095616E"/>
    <w:rsid w:val="00960E3A"/>
    <w:rsid w:val="00961301"/>
    <w:rsid w:val="00961ADD"/>
    <w:rsid w:val="0096219E"/>
    <w:rsid w:val="0096265B"/>
    <w:rsid w:val="00962EA8"/>
    <w:rsid w:val="00962F4F"/>
    <w:rsid w:val="00963E04"/>
    <w:rsid w:val="009642D6"/>
    <w:rsid w:val="00964D45"/>
    <w:rsid w:val="00965649"/>
    <w:rsid w:val="00965D6D"/>
    <w:rsid w:val="009667E8"/>
    <w:rsid w:val="00971555"/>
    <w:rsid w:val="00972B3A"/>
    <w:rsid w:val="00972D35"/>
    <w:rsid w:val="009738E8"/>
    <w:rsid w:val="00984DEE"/>
    <w:rsid w:val="00984F2A"/>
    <w:rsid w:val="0098528B"/>
    <w:rsid w:val="00986700"/>
    <w:rsid w:val="00987B27"/>
    <w:rsid w:val="00990F17"/>
    <w:rsid w:val="00991706"/>
    <w:rsid w:val="00993891"/>
    <w:rsid w:val="009958F0"/>
    <w:rsid w:val="00996651"/>
    <w:rsid w:val="0099665D"/>
    <w:rsid w:val="00997DCC"/>
    <w:rsid w:val="009A0E11"/>
    <w:rsid w:val="009A1149"/>
    <w:rsid w:val="009A1A19"/>
    <w:rsid w:val="009A361F"/>
    <w:rsid w:val="009A3A68"/>
    <w:rsid w:val="009A7772"/>
    <w:rsid w:val="009B1C8B"/>
    <w:rsid w:val="009B4F9A"/>
    <w:rsid w:val="009B67AC"/>
    <w:rsid w:val="009C1D48"/>
    <w:rsid w:val="009C74A5"/>
    <w:rsid w:val="009D1523"/>
    <w:rsid w:val="009D2224"/>
    <w:rsid w:val="009D2676"/>
    <w:rsid w:val="009D2B0D"/>
    <w:rsid w:val="009D3BF3"/>
    <w:rsid w:val="009D69C1"/>
    <w:rsid w:val="009D7675"/>
    <w:rsid w:val="009D7A16"/>
    <w:rsid w:val="009D7CD6"/>
    <w:rsid w:val="009E2B24"/>
    <w:rsid w:val="009E3439"/>
    <w:rsid w:val="009E5FE4"/>
    <w:rsid w:val="009E7BE3"/>
    <w:rsid w:val="009F079B"/>
    <w:rsid w:val="009F174A"/>
    <w:rsid w:val="009F2CB2"/>
    <w:rsid w:val="00A02751"/>
    <w:rsid w:val="00A02F89"/>
    <w:rsid w:val="00A032DC"/>
    <w:rsid w:val="00A04B17"/>
    <w:rsid w:val="00A07183"/>
    <w:rsid w:val="00A079E9"/>
    <w:rsid w:val="00A11129"/>
    <w:rsid w:val="00A112AC"/>
    <w:rsid w:val="00A12AB2"/>
    <w:rsid w:val="00A12C17"/>
    <w:rsid w:val="00A139AE"/>
    <w:rsid w:val="00A21362"/>
    <w:rsid w:val="00A248E2"/>
    <w:rsid w:val="00A30431"/>
    <w:rsid w:val="00A314FE"/>
    <w:rsid w:val="00A31C7C"/>
    <w:rsid w:val="00A37737"/>
    <w:rsid w:val="00A40DBF"/>
    <w:rsid w:val="00A42F78"/>
    <w:rsid w:val="00A43382"/>
    <w:rsid w:val="00A43ABF"/>
    <w:rsid w:val="00A462DF"/>
    <w:rsid w:val="00A47809"/>
    <w:rsid w:val="00A53021"/>
    <w:rsid w:val="00A5646D"/>
    <w:rsid w:val="00A574F6"/>
    <w:rsid w:val="00A62524"/>
    <w:rsid w:val="00A631E9"/>
    <w:rsid w:val="00A6483F"/>
    <w:rsid w:val="00A6526F"/>
    <w:rsid w:val="00A70A45"/>
    <w:rsid w:val="00A7132F"/>
    <w:rsid w:val="00A74852"/>
    <w:rsid w:val="00A76E5D"/>
    <w:rsid w:val="00A77E65"/>
    <w:rsid w:val="00A82FE4"/>
    <w:rsid w:val="00A859E9"/>
    <w:rsid w:val="00A85BA2"/>
    <w:rsid w:val="00A87EA6"/>
    <w:rsid w:val="00A95E3B"/>
    <w:rsid w:val="00A96159"/>
    <w:rsid w:val="00AA2A35"/>
    <w:rsid w:val="00AB04B7"/>
    <w:rsid w:val="00AB1B44"/>
    <w:rsid w:val="00AB30C1"/>
    <w:rsid w:val="00AB4FCB"/>
    <w:rsid w:val="00AB6167"/>
    <w:rsid w:val="00AB630A"/>
    <w:rsid w:val="00AB6470"/>
    <w:rsid w:val="00AC237C"/>
    <w:rsid w:val="00AC3986"/>
    <w:rsid w:val="00AD7AF6"/>
    <w:rsid w:val="00AE06C3"/>
    <w:rsid w:val="00AE0BC6"/>
    <w:rsid w:val="00AE1946"/>
    <w:rsid w:val="00AE22F5"/>
    <w:rsid w:val="00AE3622"/>
    <w:rsid w:val="00AE61F3"/>
    <w:rsid w:val="00AE6B88"/>
    <w:rsid w:val="00AE7E26"/>
    <w:rsid w:val="00AF0BCC"/>
    <w:rsid w:val="00AF1E34"/>
    <w:rsid w:val="00AF3B73"/>
    <w:rsid w:val="00AF7855"/>
    <w:rsid w:val="00B01B45"/>
    <w:rsid w:val="00B05282"/>
    <w:rsid w:val="00B060CC"/>
    <w:rsid w:val="00B116BD"/>
    <w:rsid w:val="00B13164"/>
    <w:rsid w:val="00B17FF4"/>
    <w:rsid w:val="00B204C8"/>
    <w:rsid w:val="00B25929"/>
    <w:rsid w:val="00B2622D"/>
    <w:rsid w:val="00B26CB6"/>
    <w:rsid w:val="00B26D05"/>
    <w:rsid w:val="00B3036C"/>
    <w:rsid w:val="00B3109A"/>
    <w:rsid w:val="00B31DA3"/>
    <w:rsid w:val="00B32016"/>
    <w:rsid w:val="00B334A0"/>
    <w:rsid w:val="00B33C80"/>
    <w:rsid w:val="00B34FFB"/>
    <w:rsid w:val="00B41916"/>
    <w:rsid w:val="00B41C76"/>
    <w:rsid w:val="00B421B0"/>
    <w:rsid w:val="00B45A6D"/>
    <w:rsid w:val="00B479DA"/>
    <w:rsid w:val="00B520ED"/>
    <w:rsid w:val="00B600F0"/>
    <w:rsid w:val="00B63C92"/>
    <w:rsid w:val="00B651B1"/>
    <w:rsid w:val="00B67C35"/>
    <w:rsid w:val="00B67DCC"/>
    <w:rsid w:val="00B71577"/>
    <w:rsid w:val="00B742D9"/>
    <w:rsid w:val="00B74867"/>
    <w:rsid w:val="00B7552E"/>
    <w:rsid w:val="00B77338"/>
    <w:rsid w:val="00B82F8B"/>
    <w:rsid w:val="00B93F09"/>
    <w:rsid w:val="00B969D0"/>
    <w:rsid w:val="00BA1C55"/>
    <w:rsid w:val="00BA5DA7"/>
    <w:rsid w:val="00BB4411"/>
    <w:rsid w:val="00BB55F8"/>
    <w:rsid w:val="00BC1788"/>
    <w:rsid w:val="00BC19A2"/>
    <w:rsid w:val="00BC20AC"/>
    <w:rsid w:val="00BC23F2"/>
    <w:rsid w:val="00BD3EEA"/>
    <w:rsid w:val="00BD54BA"/>
    <w:rsid w:val="00BD5663"/>
    <w:rsid w:val="00BE014B"/>
    <w:rsid w:val="00BE20FA"/>
    <w:rsid w:val="00BE25D4"/>
    <w:rsid w:val="00BE3156"/>
    <w:rsid w:val="00BF04B3"/>
    <w:rsid w:val="00BF1C3F"/>
    <w:rsid w:val="00BF3C1B"/>
    <w:rsid w:val="00C0134E"/>
    <w:rsid w:val="00C027E1"/>
    <w:rsid w:val="00C02E91"/>
    <w:rsid w:val="00C03ACA"/>
    <w:rsid w:val="00C03ADB"/>
    <w:rsid w:val="00C05321"/>
    <w:rsid w:val="00C05FF9"/>
    <w:rsid w:val="00C06370"/>
    <w:rsid w:val="00C0700A"/>
    <w:rsid w:val="00C07EB2"/>
    <w:rsid w:val="00C1019C"/>
    <w:rsid w:val="00C20C5E"/>
    <w:rsid w:val="00C3062E"/>
    <w:rsid w:val="00C3132F"/>
    <w:rsid w:val="00C338A3"/>
    <w:rsid w:val="00C3495C"/>
    <w:rsid w:val="00C35159"/>
    <w:rsid w:val="00C358F0"/>
    <w:rsid w:val="00C366FB"/>
    <w:rsid w:val="00C405CC"/>
    <w:rsid w:val="00C40E80"/>
    <w:rsid w:val="00C42BAF"/>
    <w:rsid w:val="00C52F88"/>
    <w:rsid w:val="00C538E1"/>
    <w:rsid w:val="00C54238"/>
    <w:rsid w:val="00C549BF"/>
    <w:rsid w:val="00C55408"/>
    <w:rsid w:val="00C577FF"/>
    <w:rsid w:val="00C579DA"/>
    <w:rsid w:val="00C57AC8"/>
    <w:rsid w:val="00C61F9E"/>
    <w:rsid w:val="00C64725"/>
    <w:rsid w:val="00C659C6"/>
    <w:rsid w:val="00C70F84"/>
    <w:rsid w:val="00C717B0"/>
    <w:rsid w:val="00C739CC"/>
    <w:rsid w:val="00C772C0"/>
    <w:rsid w:val="00C77CD7"/>
    <w:rsid w:val="00C77F69"/>
    <w:rsid w:val="00C80453"/>
    <w:rsid w:val="00C8111B"/>
    <w:rsid w:val="00C828AA"/>
    <w:rsid w:val="00C83942"/>
    <w:rsid w:val="00C87EA3"/>
    <w:rsid w:val="00C91075"/>
    <w:rsid w:val="00C928C8"/>
    <w:rsid w:val="00C95D4F"/>
    <w:rsid w:val="00C96750"/>
    <w:rsid w:val="00CA1F3E"/>
    <w:rsid w:val="00CA3E7C"/>
    <w:rsid w:val="00CA6A87"/>
    <w:rsid w:val="00CB3FCD"/>
    <w:rsid w:val="00CB449A"/>
    <w:rsid w:val="00CB4621"/>
    <w:rsid w:val="00CB57B8"/>
    <w:rsid w:val="00CB61BE"/>
    <w:rsid w:val="00CB6221"/>
    <w:rsid w:val="00CB6DA6"/>
    <w:rsid w:val="00CC3A99"/>
    <w:rsid w:val="00CC3F47"/>
    <w:rsid w:val="00CC4613"/>
    <w:rsid w:val="00CC47EC"/>
    <w:rsid w:val="00CC56EE"/>
    <w:rsid w:val="00CD0560"/>
    <w:rsid w:val="00CD3FD7"/>
    <w:rsid w:val="00CD6D75"/>
    <w:rsid w:val="00CD6D9E"/>
    <w:rsid w:val="00CE2750"/>
    <w:rsid w:val="00CE6270"/>
    <w:rsid w:val="00CE725D"/>
    <w:rsid w:val="00D023A5"/>
    <w:rsid w:val="00D05BB7"/>
    <w:rsid w:val="00D07446"/>
    <w:rsid w:val="00D161C1"/>
    <w:rsid w:val="00D171B5"/>
    <w:rsid w:val="00D21DF2"/>
    <w:rsid w:val="00D242B7"/>
    <w:rsid w:val="00D245AD"/>
    <w:rsid w:val="00D308ED"/>
    <w:rsid w:val="00D32107"/>
    <w:rsid w:val="00D32162"/>
    <w:rsid w:val="00D34086"/>
    <w:rsid w:val="00D342B8"/>
    <w:rsid w:val="00D34F0E"/>
    <w:rsid w:val="00D34F85"/>
    <w:rsid w:val="00D35F27"/>
    <w:rsid w:val="00D377B7"/>
    <w:rsid w:val="00D4681F"/>
    <w:rsid w:val="00D474A8"/>
    <w:rsid w:val="00D47A20"/>
    <w:rsid w:val="00D5008A"/>
    <w:rsid w:val="00D50814"/>
    <w:rsid w:val="00D50ADA"/>
    <w:rsid w:val="00D523B0"/>
    <w:rsid w:val="00D5240F"/>
    <w:rsid w:val="00D5292E"/>
    <w:rsid w:val="00D53FA5"/>
    <w:rsid w:val="00D54FB0"/>
    <w:rsid w:val="00D55464"/>
    <w:rsid w:val="00D56CE9"/>
    <w:rsid w:val="00D57118"/>
    <w:rsid w:val="00D5753F"/>
    <w:rsid w:val="00D6349A"/>
    <w:rsid w:val="00D6422A"/>
    <w:rsid w:val="00D64D07"/>
    <w:rsid w:val="00D70179"/>
    <w:rsid w:val="00D7086A"/>
    <w:rsid w:val="00D71724"/>
    <w:rsid w:val="00D72AB6"/>
    <w:rsid w:val="00D74D75"/>
    <w:rsid w:val="00D83761"/>
    <w:rsid w:val="00D84F7B"/>
    <w:rsid w:val="00D85AAA"/>
    <w:rsid w:val="00D87A84"/>
    <w:rsid w:val="00D95E94"/>
    <w:rsid w:val="00D97A00"/>
    <w:rsid w:val="00DA2A60"/>
    <w:rsid w:val="00DA3EE6"/>
    <w:rsid w:val="00DA7407"/>
    <w:rsid w:val="00DB2769"/>
    <w:rsid w:val="00DB2CFF"/>
    <w:rsid w:val="00DC0B82"/>
    <w:rsid w:val="00DC14A1"/>
    <w:rsid w:val="00DC4B87"/>
    <w:rsid w:val="00DD0FF2"/>
    <w:rsid w:val="00DD6848"/>
    <w:rsid w:val="00DD7509"/>
    <w:rsid w:val="00DE0855"/>
    <w:rsid w:val="00DE2E1B"/>
    <w:rsid w:val="00DE401C"/>
    <w:rsid w:val="00DE53B2"/>
    <w:rsid w:val="00DE59EF"/>
    <w:rsid w:val="00DE5F6F"/>
    <w:rsid w:val="00DE623D"/>
    <w:rsid w:val="00DE6D64"/>
    <w:rsid w:val="00DF0D1C"/>
    <w:rsid w:val="00DF0FD5"/>
    <w:rsid w:val="00DF3C47"/>
    <w:rsid w:val="00DF5815"/>
    <w:rsid w:val="00DF7B54"/>
    <w:rsid w:val="00E0089C"/>
    <w:rsid w:val="00E03B34"/>
    <w:rsid w:val="00E0649C"/>
    <w:rsid w:val="00E06557"/>
    <w:rsid w:val="00E06591"/>
    <w:rsid w:val="00E06647"/>
    <w:rsid w:val="00E1029E"/>
    <w:rsid w:val="00E10687"/>
    <w:rsid w:val="00E12271"/>
    <w:rsid w:val="00E136EF"/>
    <w:rsid w:val="00E169AC"/>
    <w:rsid w:val="00E17EDB"/>
    <w:rsid w:val="00E2120D"/>
    <w:rsid w:val="00E253BA"/>
    <w:rsid w:val="00E25E1C"/>
    <w:rsid w:val="00E272E5"/>
    <w:rsid w:val="00E30CBB"/>
    <w:rsid w:val="00E37059"/>
    <w:rsid w:val="00E4077A"/>
    <w:rsid w:val="00E40898"/>
    <w:rsid w:val="00E413FB"/>
    <w:rsid w:val="00E50088"/>
    <w:rsid w:val="00E51289"/>
    <w:rsid w:val="00E51B17"/>
    <w:rsid w:val="00E537EC"/>
    <w:rsid w:val="00E5442B"/>
    <w:rsid w:val="00E55202"/>
    <w:rsid w:val="00E56BCE"/>
    <w:rsid w:val="00E57080"/>
    <w:rsid w:val="00E57633"/>
    <w:rsid w:val="00E61291"/>
    <w:rsid w:val="00E62D12"/>
    <w:rsid w:val="00E646F5"/>
    <w:rsid w:val="00E677F3"/>
    <w:rsid w:val="00E726A6"/>
    <w:rsid w:val="00E74E4A"/>
    <w:rsid w:val="00E756FD"/>
    <w:rsid w:val="00E801CD"/>
    <w:rsid w:val="00E8027B"/>
    <w:rsid w:val="00E83255"/>
    <w:rsid w:val="00E833F0"/>
    <w:rsid w:val="00E873BB"/>
    <w:rsid w:val="00E97141"/>
    <w:rsid w:val="00EA04C0"/>
    <w:rsid w:val="00EA0CAD"/>
    <w:rsid w:val="00EA2C44"/>
    <w:rsid w:val="00EA31C8"/>
    <w:rsid w:val="00EA3252"/>
    <w:rsid w:val="00EB59EC"/>
    <w:rsid w:val="00EB6043"/>
    <w:rsid w:val="00EB7C16"/>
    <w:rsid w:val="00EC1733"/>
    <w:rsid w:val="00EC2D3C"/>
    <w:rsid w:val="00EC522D"/>
    <w:rsid w:val="00EC544D"/>
    <w:rsid w:val="00EC54A9"/>
    <w:rsid w:val="00EC6C30"/>
    <w:rsid w:val="00EC78BA"/>
    <w:rsid w:val="00ED0A61"/>
    <w:rsid w:val="00ED108A"/>
    <w:rsid w:val="00ED2E2A"/>
    <w:rsid w:val="00ED4591"/>
    <w:rsid w:val="00ED4DA9"/>
    <w:rsid w:val="00ED68A5"/>
    <w:rsid w:val="00ED7C10"/>
    <w:rsid w:val="00EE1F38"/>
    <w:rsid w:val="00EE1FD5"/>
    <w:rsid w:val="00EE2B5D"/>
    <w:rsid w:val="00EE37CA"/>
    <w:rsid w:val="00EE7737"/>
    <w:rsid w:val="00EF0C0C"/>
    <w:rsid w:val="00EF0CBE"/>
    <w:rsid w:val="00EF2187"/>
    <w:rsid w:val="00EF2439"/>
    <w:rsid w:val="00EF2539"/>
    <w:rsid w:val="00EF4A6C"/>
    <w:rsid w:val="00EF5751"/>
    <w:rsid w:val="00F0233E"/>
    <w:rsid w:val="00F02741"/>
    <w:rsid w:val="00F03241"/>
    <w:rsid w:val="00F105A4"/>
    <w:rsid w:val="00F1493F"/>
    <w:rsid w:val="00F14A21"/>
    <w:rsid w:val="00F14AA5"/>
    <w:rsid w:val="00F14E68"/>
    <w:rsid w:val="00F27C35"/>
    <w:rsid w:val="00F3327F"/>
    <w:rsid w:val="00F33316"/>
    <w:rsid w:val="00F407C0"/>
    <w:rsid w:val="00F40B3A"/>
    <w:rsid w:val="00F43757"/>
    <w:rsid w:val="00F450B9"/>
    <w:rsid w:val="00F50792"/>
    <w:rsid w:val="00F53058"/>
    <w:rsid w:val="00F5732E"/>
    <w:rsid w:val="00F63F58"/>
    <w:rsid w:val="00F740E7"/>
    <w:rsid w:val="00F760AD"/>
    <w:rsid w:val="00F82A3E"/>
    <w:rsid w:val="00F8531D"/>
    <w:rsid w:val="00F8720C"/>
    <w:rsid w:val="00F878E2"/>
    <w:rsid w:val="00F9183A"/>
    <w:rsid w:val="00F9390F"/>
    <w:rsid w:val="00F93C87"/>
    <w:rsid w:val="00F95E13"/>
    <w:rsid w:val="00FA06E7"/>
    <w:rsid w:val="00FA3130"/>
    <w:rsid w:val="00FA63A6"/>
    <w:rsid w:val="00FB092F"/>
    <w:rsid w:val="00FB1575"/>
    <w:rsid w:val="00FB31E8"/>
    <w:rsid w:val="00FB7686"/>
    <w:rsid w:val="00FC02A5"/>
    <w:rsid w:val="00FC376F"/>
    <w:rsid w:val="00FC558A"/>
    <w:rsid w:val="00FD2409"/>
    <w:rsid w:val="00FD58C7"/>
    <w:rsid w:val="00FD68ED"/>
    <w:rsid w:val="00FE1BEF"/>
    <w:rsid w:val="00FE2C0E"/>
    <w:rsid w:val="00FE378E"/>
    <w:rsid w:val="00FE6AF7"/>
    <w:rsid w:val="00FE79F3"/>
    <w:rsid w:val="00FF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paragraph" w:styleId="5">
    <w:name w:val="heading 5"/>
    <w:basedOn w:val="a"/>
    <w:next w:val="a"/>
    <w:link w:val="50"/>
    <w:unhideWhenUsed/>
    <w:qFormat/>
    <w:locked/>
    <w:rsid w:val="00952A0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59"/>
    <w:rsid w:val="00B0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link w:val="ConsPlusNormal0"/>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character" w:customStyle="1" w:styleId="ConsPlusNormal0">
    <w:name w:val="ConsPlusNormal Знак"/>
    <w:link w:val="ConsPlusNormal"/>
    <w:rsid w:val="003C3096"/>
    <w:rPr>
      <w:rFonts w:ascii="Arial" w:eastAsia="Times New Roman" w:hAnsi="Arial" w:cs="Arial"/>
    </w:rPr>
  </w:style>
  <w:style w:type="paragraph" w:customStyle="1" w:styleId="Default">
    <w:name w:val="Default"/>
    <w:rsid w:val="004340BA"/>
    <w:pPr>
      <w:autoSpaceDE w:val="0"/>
      <w:autoSpaceDN w:val="0"/>
      <w:adjustRightInd w:val="0"/>
    </w:pPr>
    <w:rPr>
      <w:color w:val="000000"/>
      <w:sz w:val="24"/>
      <w:szCs w:val="24"/>
    </w:rPr>
  </w:style>
  <w:style w:type="character" w:customStyle="1" w:styleId="50">
    <w:name w:val="Заголовок 5 Знак"/>
    <w:basedOn w:val="a0"/>
    <w:link w:val="5"/>
    <w:rsid w:val="00952A09"/>
    <w:rPr>
      <w:rFonts w:asciiTheme="majorHAnsi" w:eastAsiaTheme="majorEastAsia" w:hAnsiTheme="majorHAnsi" w:cstheme="majorBidi"/>
      <w:color w:val="243F60" w:themeColor="accent1" w:themeShade="7F"/>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EB"/>
    <w:pPr>
      <w:ind w:firstLine="709"/>
    </w:pPr>
    <w:rPr>
      <w:sz w:val="28"/>
      <w:szCs w:val="22"/>
      <w:lang w:eastAsia="en-US"/>
    </w:rPr>
  </w:style>
  <w:style w:type="paragraph" w:styleId="4">
    <w:name w:val="heading 4"/>
    <w:basedOn w:val="a"/>
    <w:link w:val="40"/>
    <w:uiPriority w:val="99"/>
    <w:qFormat/>
    <w:locked/>
    <w:rsid w:val="00D7086A"/>
    <w:pPr>
      <w:spacing w:before="150" w:after="150"/>
      <w:ind w:firstLine="0"/>
      <w:outlineLvl w:val="3"/>
    </w:pPr>
    <w:rPr>
      <w:rFonts w:eastAsia="Times New Roman"/>
      <w:b/>
      <w:bCs/>
      <w:color w:val="333300"/>
      <w:sz w:val="24"/>
      <w:szCs w:val="24"/>
      <w:lang w:eastAsia="ru-RU"/>
    </w:rPr>
  </w:style>
  <w:style w:type="paragraph" w:styleId="5">
    <w:name w:val="heading 5"/>
    <w:basedOn w:val="a"/>
    <w:next w:val="a"/>
    <w:link w:val="50"/>
    <w:unhideWhenUsed/>
    <w:qFormat/>
    <w:locked/>
    <w:rsid w:val="00952A0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E6D46"/>
    <w:rPr>
      <w:rFonts w:cs="Times New Roman"/>
      <w:color w:val="0000FF"/>
      <w:u w:val="single"/>
    </w:rPr>
  </w:style>
  <w:style w:type="paragraph" w:styleId="a4">
    <w:name w:val="Balloon Text"/>
    <w:basedOn w:val="a"/>
    <w:link w:val="a5"/>
    <w:uiPriority w:val="99"/>
    <w:semiHidden/>
    <w:rsid w:val="00BF3C1B"/>
    <w:rPr>
      <w:rFonts w:ascii="Tahoma" w:hAnsi="Tahoma" w:cs="Tahoma"/>
      <w:sz w:val="16"/>
      <w:szCs w:val="16"/>
    </w:rPr>
  </w:style>
  <w:style w:type="character" w:customStyle="1" w:styleId="a5">
    <w:name w:val="Текст выноски Знак"/>
    <w:link w:val="a4"/>
    <w:uiPriority w:val="99"/>
    <w:semiHidden/>
    <w:locked/>
    <w:rsid w:val="00BF3C1B"/>
    <w:rPr>
      <w:rFonts w:ascii="Tahoma" w:hAnsi="Tahoma" w:cs="Tahoma"/>
      <w:sz w:val="16"/>
      <w:szCs w:val="16"/>
    </w:rPr>
  </w:style>
  <w:style w:type="table" w:styleId="a6">
    <w:name w:val="Table Grid"/>
    <w:basedOn w:val="a1"/>
    <w:uiPriority w:val="59"/>
    <w:rsid w:val="00B0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rsid w:val="00A77E65"/>
    <w:rPr>
      <w:rFonts w:cs="Times New Roman"/>
      <w:color w:val="800080"/>
      <w:u w:val="single"/>
    </w:rPr>
  </w:style>
  <w:style w:type="character" w:styleId="a8">
    <w:name w:val="annotation reference"/>
    <w:uiPriority w:val="99"/>
    <w:semiHidden/>
    <w:rsid w:val="004433FE"/>
    <w:rPr>
      <w:rFonts w:cs="Times New Roman"/>
      <w:sz w:val="16"/>
      <w:szCs w:val="16"/>
    </w:rPr>
  </w:style>
  <w:style w:type="paragraph" w:styleId="a9">
    <w:name w:val="annotation text"/>
    <w:basedOn w:val="a"/>
    <w:link w:val="aa"/>
    <w:uiPriority w:val="99"/>
    <w:semiHidden/>
    <w:rsid w:val="004433FE"/>
    <w:rPr>
      <w:sz w:val="20"/>
      <w:szCs w:val="20"/>
    </w:rPr>
  </w:style>
  <w:style w:type="character" w:customStyle="1" w:styleId="aa">
    <w:name w:val="Текст примечания Знак"/>
    <w:link w:val="a9"/>
    <w:uiPriority w:val="99"/>
    <w:semiHidden/>
    <w:locked/>
    <w:rsid w:val="004433FE"/>
    <w:rPr>
      <w:rFonts w:cs="Times New Roman"/>
      <w:sz w:val="20"/>
      <w:szCs w:val="20"/>
    </w:rPr>
  </w:style>
  <w:style w:type="paragraph" w:styleId="ab">
    <w:name w:val="annotation subject"/>
    <w:basedOn w:val="a9"/>
    <w:next w:val="a9"/>
    <w:link w:val="ac"/>
    <w:uiPriority w:val="99"/>
    <w:semiHidden/>
    <w:rsid w:val="004433FE"/>
    <w:rPr>
      <w:b/>
      <w:bCs/>
    </w:rPr>
  </w:style>
  <w:style w:type="character" w:customStyle="1" w:styleId="ac">
    <w:name w:val="Тема примечания Знак"/>
    <w:link w:val="ab"/>
    <w:uiPriority w:val="99"/>
    <w:semiHidden/>
    <w:locked/>
    <w:rsid w:val="004433FE"/>
    <w:rPr>
      <w:rFonts w:cs="Times New Roman"/>
      <w:b/>
      <w:bCs/>
      <w:sz w:val="20"/>
      <w:szCs w:val="20"/>
    </w:rPr>
  </w:style>
  <w:style w:type="paragraph" w:customStyle="1" w:styleId="ConsPlusNormal">
    <w:name w:val="ConsPlusNormal"/>
    <w:link w:val="ConsPlusNormal0"/>
    <w:rsid w:val="00D21DF2"/>
    <w:pPr>
      <w:autoSpaceDE w:val="0"/>
      <w:autoSpaceDN w:val="0"/>
      <w:adjustRightInd w:val="0"/>
    </w:pPr>
    <w:rPr>
      <w:rFonts w:ascii="Arial" w:eastAsia="Times New Roman" w:hAnsi="Arial" w:cs="Arial"/>
    </w:rPr>
  </w:style>
  <w:style w:type="paragraph" w:styleId="ad">
    <w:name w:val="Normal (Web)"/>
    <w:basedOn w:val="a"/>
    <w:uiPriority w:val="99"/>
    <w:rsid w:val="00C61F9E"/>
    <w:pPr>
      <w:spacing w:before="100" w:beforeAutospacing="1" w:after="100" w:afterAutospacing="1"/>
      <w:ind w:firstLine="0"/>
    </w:pPr>
    <w:rPr>
      <w:rFonts w:ascii="Arial Unicode MS" w:eastAsia="Arial Unicode MS" w:hAnsi="Arial Unicode MS" w:cs="Arial Unicode MS"/>
      <w:color w:val="000000"/>
      <w:sz w:val="24"/>
      <w:szCs w:val="24"/>
      <w:lang w:eastAsia="ru-RU"/>
    </w:rPr>
  </w:style>
  <w:style w:type="character" w:customStyle="1" w:styleId="40">
    <w:name w:val="Заголовок 4 Знак"/>
    <w:link w:val="4"/>
    <w:uiPriority w:val="99"/>
    <w:rsid w:val="00D7086A"/>
    <w:rPr>
      <w:rFonts w:eastAsia="Times New Roman"/>
      <w:b/>
      <w:bCs/>
      <w:color w:val="333300"/>
      <w:sz w:val="24"/>
      <w:szCs w:val="24"/>
    </w:rPr>
  </w:style>
  <w:style w:type="paragraph" w:customStyle="1" w:styleId="Standard">
    <w:name w:val="Standard"/>
    <w:rsid w:val="00EF0CBE"/>
    <w:pPr>
      <w:suppressAutoHyphens/>
      <w:autoSpaceDN w:val="0"/>
      <w:ind w:firstLine="709"/>
      <w:textAlignment w:val="baseline"/>
    </w:pPr>
    <w:rPr>
      <w:kern w:val="3"/>
      <w:sz w:val="28"/>
      <w:szCs w:val="22"/>
      <w:lang w:eastAsia="en-US"/>
    </w:rPr>
  </w:style>
  <w:style w:type="paragraph" w:styleId="ae">
    <w:name w:val="List Paragraph"/>
    <w:basedOn w:val="a"/>
    <w:uiPriority w:val="34"/>
    <w:qFormat/>
    <w:rsid w:val="007A7DC5"/>
    <w:pPr>
      <w:ind w:left="720"/>
      <w:contextualSpacing/>
    </w:pPr>
  </w:style>
  <w:style w:type="paragraph" w:customStyle="1" w:styleId="2">
    <w:name w:val="Абзац списка2"/>
    <w:basedOn w:val="a"/>
    <w:link w:val="ListParagraphChar"/>
    <w:rsid w:val="00EF2187"/>
    <w:pPr>
      <w:ind w:left="720" w:firstLine="0"/>
    </w:pPr>
    <w:rPr>
      <w:rFonts w:ascii="Calibri" w:eastAsia="Times New Roman" w:hAnsi="Calibri"/>
      <w:sz w:val="20"/>
      <w:szCs w:val="20"/>
    </w:rPr>
  </w:style>
  <w:style w:type="character" w:customStyle="1" w:styleId="ListParagraphChar">
    <w:name w:val="List Paragraph Char"/>
    <w:link w:val="2"/>
    <w:locked/>
    <w:rsid w:val="00EF2187"/>
    <w:rPr>
      <w:rFonts w:ascii="Calibri" w:eastAsia="Times New Roman" w:hAnsi="Calibri"/>
      <w:lang w:eastAsia="en-US"/>
    </w:rPr>
  </w:style>
  <w:style w:type="paragraph" w:customStyle="1" w:styleId="xconsplusnormal">
    <w:name w:val="x_consplusnormal"/>
    <w:basedOn w:val="a"/>
    <w:rsid w:val="00EF2187"/>
    <w:pPr>
      <w:spacing w:before="100" w:beforeAutospacing="1" w:after="100" w:afterAutospacing="1"/>
      <w:ind w:firstLine="0"/>
    </w:pPr>
    <w:rPr>
      <w:rFonts w:eastAsia="Times New Roman"/>
      <w:sz w:val="24"/>
      <w:szCs w:val="24"/>
      <w:lang w:eastAsia="ru-RU"/>
    </w:rPr>
  </w:style>
  <w:style w:type="paragraph" w:customStyle="1" w:styleId="ConsPlusNonformat">
    <w:name w:val="ConsPlusNonformat"/>
    <w:rsid w:val="00DE53B2"/>
    <w:pPr>
      <w:widowControl w:val="0"/>
      <w:autoSpaceDE w:val="0"/>
      <w:autoSpaceDN w:val="0"/>
      <w:adjustRightInd w:val="0"/>
    </w:pPr>
    <w:rPr>
      <w:rFonts w:ascii="Courier New" w:eastAsia="Times New Roman" w:hAnsi="Courier New" w:cs="Courier New"/>
    </w:rPr>
  </w:style>
  <w:style w:type="paragraph" w:styleId="af">
    <w:name w:val="footnote text"/>
    <w:basedOn w:val="a"/>
    <w:link w:val="af0"/>
    <w:uiPriority w:val="99"/>
    <w:semiHidden/>
    <w:unhideWhenUsed/>
    <w:rsid w:val="00DE53B2"/>
    <w:pPr>
      <w:suppressAutoHyphens/>
      <w:ind w:firstLine="0"/>
    </w:pPr>
    <w:rPr>
      <w:rFonts w:eastAsia="Times New Roman"/>
      <w:sz w:val="20"/>
      <w:szCs w:val="20"/>
      <w:lang w:eastAsia="ar-SA"/>
    </w:rPr>
  </w:style>
  <w:style w:type="character" w:customStyle="1" w:styleId="af0">
    <w:name w:val="Текст сноски Знак"/>
    <w:basedOn w:val="a0"/>
    <w:link w:val="af"/>
    <w:uiPriority w:val="99"/>
    <w:semiHidden/>
    <w:rsid w:val="00DE53B2"/>
    <w:rPr>
      <w:rFonts w:eastAsia="Times New Roman"/>
      <w:lang w:eastAsia="ar-SA"/>
    </w:rPr>
  </w:style>
  <w:style w:type="character" w:styleId="af1">
    <w:name w:val="footnote reference"/>
    <w:basedOn w:val="a0"/>
    <w:uiPriority w:val="99"/>
    <w:semiHidden/>
    <w:unhideWhenUsed/>
    <w:rsid w:val="00DE53B2"/>
    <w:rPr>
      <w:vertAlign w:val="superscript"/>
    </w:rPr>
  </w:style>
  <w:style w:type="paragraph" w:styleId="af2">
    <w:name w:val="header"/>
    <w:basedOn w:val="a"/>
    <w:link w:val="af3"/>
    <w:uiPriority w:val="99"/>
    <w:unhideWhenUsed/>
    <w:rsid w:val="00052649"/>
    <w:pPr>
      <w:tabs>
        <w:tab w:val="center" w:pos="4677"/>
        <w:tab w:val="right" w:pos="9355"/>
      </w:tabs>
    </w:pPr>
  </w:style>
  <w:style w:type="character" w:customStyle="1" w:styleId="af3">
    <w:name w:val="Верхний колонтитул Знак"/>
    <w:basedOn w:val="a0"/>
    <w:link w:val="af2"/>
    <w:uiPriority w:val="99"/>
    <w:rsid w:val="00052649"/>
    <w:rPr>
      <w:sz w:val="28"/>
      <w:szCs w:val="22"/>
      <w:lang w:eastAsia="en-US"/>
    </w:rPr>
  </w:style>
  <w:style w:type="paragraph" w:styleId="af4">
    <w:name w:val="footer"/>
    <w:basedOn w:val="a"/>
    <w:link w:val="af5"/>
    <w:uiPriority w:val="99"/>
    <w:unhideWhenUsed/>
    <w:rsid w:val="00052649"/>
    <w:pPr>
      <w:tabs>
        <w:tab w:val="center" w:pos="4677"/>
        <w:tab w:val="right" w:pos="9355"/>
      </w:tabs>
    </w:pPr>
  </w:style>
  <w:style w:type="character" w:customStyle="1" w:styleId="af5">
    <w:name w:val="Нижний колонтитул Знак"/>
    <w:basedOn w:val="a0"/>
    <w:link w:val="af4"/>
    <w:uiPriority w:val="99"/>
    <w:rsid w:val="00052649"/>
    <w:rPr>
      <w:sz w:val="28"/>
      <w:szCs w:val="22"/>
      <w:lang w:eastAsia="en-US"/>
    </w:rPr>
  </w:style>
  <w:style w:type="character" w:customStyle="1" w:styleId="ConsPlusNormal0">
    <w:name w:val="ConsPlusNormal Знак"/>
    <w:link w:val="ConsPlusNormal"/>
    <w:rsid w:val="003C3096"/>
    <w:rPr>
      <w:rFonts w:ascii="Arial" w:eastAsia="Times New Roman" w:hAnsi="Arial" w:cs="Arial"/>
    </w:rPr>
  </w:style>
  <w:style w:type="paragraph" w:customStyle="1" w:styleId="Default">
    <w:name w:val="Default"/>
    <w:rsid w:val="004340BA"/>
    <w:pPr>
      <w:autoSpaceDE w:val="0"/>
      <w:autoSpaceDN w:val="0"/>
      <w:adjustRightInd w:val="0"/>
    </w:pPr>
    <w:rPr>
      <w:color w:val="000000"/>
      <w:sz w:val="24"/>
      <w:szCs w:val="24"/>
    </w:rPr>
  </w:style>
  <w:style w:type="character" w:customStyle="1" w:styleId="50">
    <w:name w:val="Заголовок 5 Знак"/>
    <w:basedOn w:val="a0"/>
    <w:link w:val="5"/>
    <w:rsid w:val="00952A09"/>
    <w:rPr>
      <w:rFonts w:asciiTheme="majorHAnsi" w:eastAsiaTheme="majorEastAsia" w:hAnsiTheme="majorHAnsi" w:cstheme="majorBidi"/>
      <w:color w:val="243F60" w:themeColor="accent1" w:themeShade="7F"/>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8510">
      <w:bodyDiv w:val="1"/>
      <w:marLeft w:val="0"/>
      <w:marRight w:val="0"/>
      <w:marTop w:val="0"/>
      <w:marBottom w:val="0"/>
      <w:divBdr>
        <w:top w:val="none" w:sz="0" w:space="0" w:color="auto"/>
        <w:left w:val="none" w:sz="0" w:space="0" w:color="auto"/>
        <w:bottom w:val="none" w:sz="0" w:space="0" w:color="auto"/>
        <w:right w:val="none" w:sz="0" w:space="0" w:color="auto"/>
      </w:divBdr>
    </w:div>
    <w:div w:id="161506621">
      <w:bodyDiv w:val="1"/>
      <w:marLeft w:val="0"/>
      <w:marRight w:val="0"/>
      <w:marTop w:val="0"/>
      <w:marBottom w:val="0"/>
      <w:divBdr>
        <w:top w:val="none" w:sz="0" w:space="0" w:color="auto"/>
        <w:left w:val="none" w:sz="0" w:space="0" w:color="auto"/>
        <w:bottom w:val="none" w:sz="0" w:space="0" w:color="auto"/>
        <w:right w:val="none" w:sz="0" w:space="0" w:color="auto"/>
      </w:divBdr>
    </w:div>
    <w:div w:id="271978736">
      <w:bodyDiv w:val="1"/>
      <w:marLeft w:val="0"/>
      <w:marRight w:val="0"/>
      <w:marTop w:val="0"/>
      <w:marBottom w:val="0"/>
      <w:divBdr>
        <w:top w:val="none" w:sz="0" w:space="0" w:color="auto"/>
        <w:left w:val="none" w:sz="0" w:space="0" w:color="auto"/>
        <w:bottom w:val="none" w:sz="0" w:space="0" w:color="auto"/>
        <w:right w:val="none" w:sz="0" w:space="0" w:color="auto"/>
      </w:divBdr>
    </w:div>
    <w:div w:id="312872251">
      <w:bodyDiv w:val="1"/>
      <w:marLeft w:val="0"/>
      <w:marRight w:val="0"/>
      <w:marTop w:val="0"/>
      <w:marBottom w:val="0"/>
      <w:divBdr>
        <w:top w:val="none" w:sz="0" w:space="0" w:color="auto"/>
        <w:left w:val="none" w:sz="0" w:space="0" w:color="auto"/>
        <w:bottom w:val="none" w:sz="0" w:space="0" w:color="auto"/>
        <w:right w:val="none" w:sz="0" w:space="0" w:color="auto"/>
      </w:divBdr>
    </w:div>
    <w:div w:id="733159562">
      <w:bodyDiv w:val="1"/>
      <w:marLeft w:val="0"/>
      <w:marRight w:val="0"/>
      <w:marTop w:val="0"/>
      <w:marBottom w:val="0"/>
      <w:divBdr>
        <w:top w:val="none" w:sz="0" w:space="0" w:color="auto"/>
        <w:left w:val="none" w:sz="0" w:space="0" w:color="auto"/>
        <w:bottom w:val="none" w:sz="0" w:space="0" w:color="auto"/>
        <w:right w:val="none" w:sz="0" w:space="0" w:color="auto"/>
      </w:divBdr>
    </w:div>
    <w:div w:id="834344291">
      <w:bodyDiv w:val="1"/>
      <w:marLeft w:val="0"/>
      <w:marRight w:val="0"/>
      <w:marTop w:val="0"/>
      <w:marBottom w:val="0"/>
      <w:divBdr>
        <w:top w:val="none" w:sz="0" w:space="0" w:color="auto"/>
        <w:left w:val="none" w:sz="0" w:space="0" w:color="auto"/>
        <w:bottom w:val="none" w:sz="0" w:space="0" w:color="auto"/>
        <w:right w:val="none" w:sz="0" w:space="0" w:color="auto"/>
      </w:divBdr>
    </w:div>
    <w:div w:id="849955520">
      <w:bodyDiv w:val="1"/>
      <w:marLeft w:val="0"/>
      <w:marRight w:val="0"/>
      <w:marTop w:val="0"/>
      <w:marBottom w:val="0"/>
      <w:divBdr>
        <w:top w:val="none" w:sz="0" w:space="0" w:color="auto"/>
        <w:left w:val="none" w:sz="0" w:space="0" w:color="auto"/>
        <w:bottom w:val="none" w:sz="0" w:space="0" w:color="auto"/>
        <w:right w:val="none" w:sz="0" w:space="0" w:color="auto"/>
      </w:divBdr>
    </w:div>
    <w:div w:id="985162536">
      <w:marLeft w:val="0"/>
      <w:marRight w:val="0"/>
      <w:marTop w:val="0"/>
      <w:marBottom w:val="0"/>
      <w:divBdr>
        <w:top w:val="none" w:sz="0" w:space="0" w:color="auto"/>
        <w:left w:val="none" w:sz="0" w:space="0" w:color="auto"/>
        <w:bottom w:val="none" w:sz="0" w:space="0" w:color="auto"/>
        <w:right w:val="none" w:sz="0" w:space="0" w:color="auto"/>
      </w:divBdr>
    </w:div>
    <w:div w:id="985162537">
      <w:marLeft w:val="0"/>
      <w:marRight w:val="0"/>
      <w:marTop w:val="0"/>
      <w:marBottom w:val="0"/>
      <w:divBdr>
        <w:top w:val="none" w:sz="0" w:space="0" w:color="auto"/>
        <w:left w:val="none" w:sz="0" w:space="0" w:color="auto"/>
        <w:bottom w:val="none" w:sz="0" w:space="0" w:color="auto"/>
        <w:right w:val="none" w:sz="0" w:space="0" w:color="auto"/>
      </w:divBdr>
    </w:div>
    <w:div w:id="985162538">
      <w:marLeft w:val="0"/>
      <w:marRight w:val="0"/>
      <w:marTop w:val="0"/>
      <w:marBottom w:val="0"/>
      <w:divBdr>
        <w:top w:val="none" w:sz="0" w:space="0" w:color="auto"/>
        <w:left w:val="none" w:sz="0" w:space="0" w:color="auto"/>
        <w:bottom w:val="none" w:sz="0" w:space="0" w:color="auto"/>
        <w:right w:val="none" w:sz="0" w:space="0" w:color="auto"/>
      </w:divBdr>
    </w:div>
    <w:div w:id="985162539">
      <w:marLeft w:val="0"/>
      <w:marRight w:val="0"/>
      <w:marTop w:val="0"/>
      <w:marBottom w:val="0"/>
      <w:divBdr>
        <w:top w:val="none" w:sz="0" w:space="0" w:color="auto"/>
        <w:left w:val="none" w:sz="0" w:space="0" w:color="auto"/>
        <w:bottom w:val="none" w:sz="0" w:space="0" w:color="auto"/>
        <w:right w:val="none" w:sz="0" w:space="0" w:color="auto"/>
      </w:divBdr>
    </w:div>
    <w:div w:id="1738894794">
      <w:bodyDiv w:val="1"/>
      <w:marLeft w:val="0"/>
      <w:marRight w:val="0"/>
      <w:marTop w:val="0"/>
      <w:marBottom w:val="0"/>
      <w:divBdr>
        <w:top w:val="none" w:sz="0" w:space="0" w:color="auto"/>
        <w:left w:val="none" w:sz="0" w:space="0" w:color="auto"/>
        <w:bottom w:val="none" w:sz="0" w:space="0" w:color="auto"/>
        <w:right w:val="none" w:sz="0" w:space="0" w:color="auto"/>
      </w:divBdr>
    </w:div>
    <w:div w:id="17582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B43FFD746E0EE39462CF6130E3EE3C51AF1pBQ8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49FA3031CF8AD45A6F0BD596CCE7BE695060183E8E3D75466B91D65F6A1465BA3AF957842F6DF17B5A1381A6AAB000D37E3C61BEEB22524p0QCH" TargetMode="External"/><Relationship Id="rId17" Type="http://schemas.openxmlformats.org/officeDocument/2006/relationships/hyperlink" Target="consultantplus://offline/ref=E49FA3031CF8AD45A6F0BD596CCE7BE695060183E8E3D75466B91D65F6A1465BA3AF957843F4D746E0EE39462CF6130E3EE3C51AF1pBQ8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9FA3031CF8AD45A6F0BD596CCE7BE695060183E8E3D75466B91D65F6A1465BA3AF957842F6DF17B5A1381A6AAB000D37E3C61BEEB22524p0QCH" TargetMode="External"/><Relationship Id="rId5" Type="http://schemas.openxmlformats.org/officeDocument/2006/relationships/settings" Target="settings.xml"/><Relationship Id="rId15" Type="http://schemas.openxmlformats.org/officeDocument/2006/relationships/hyperlink" Target="consultantplus://offline/ref=E49FA3031CF8AD45A6F0BD596CCE7BE695060183E8E3D75466B91D65F6A1465BA3AF957B43F4D746E0EE39462CF6130E3EE3C51AF1pBQ8H" TargetMode="External"/><Relationship Id="rId10" Type="http://schemas.openxmlformats.org/officeDocument/2006/relationships/hyperlink" Target="consultantplus://offline/ref=E49FA3031CF8AD45A6F0BD596CCE7BE695060183E8E3D75466B91D65F6A1465BA3AF957B46F2D746E0EE39462CF6130E3EE3C51AF1pBQ8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49FA3031CF8AD45A6F0BD596CCE7BE695060183E8E3D75466B91D65F6A1465BA3AF957842F6DF17B5A1381A6AAB000D37E3C61BEEB22524p0Q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0E6A-10F2-442D-8B70-E8A3A88D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11991</Words>
  <Characters>68351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Алексеевич Фетисов</dc:creator>
  <cp:lastModifiedBy>ZaitsevaN</cp:lastModifiedBy>
  <cp:revision>3</cp:revision>
  <cp:lastPrinted>2025-01-10T09:28:00Z</cp:lastPrinted>
  <dcterms:created xsi:type="dcterms:W3CDTF">2025-01-10T09:27:00Z</dcterms:created>
  <dcterms:modified xsi:type="dcterms:W3CDTF">2025-01-10T09:35:00Z</dcterms:modified>
</cp:coreProperties>
</file>